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7C" w:rsidRDefault="0096187C" w:rsidP="009F50C0">
      <w:pPr>
        <w:pStyle w:val="KonuBal"/>
        <w:rPr>
          <w:szCs w:val="24"/>
        </w:rPr>
      </w:pPr>
      <w:r>
        <w:rPr>
          <w:szCs w:val="24"/>
        </w:rPr>
        <w:t xml:space="preserve">T.C. </w:t>
      </w:r>
    </w:p>
    <w:p w:rsidR="0096187C" w:rsidRPr="007E157A" w:rsidRDefault="00DF2775" w:rsidP="009F50C0">
      <w:pPr>
        <w:pStyle w:val="KonuBal"/>
        <w:rPr>
          <w:szCs w:val="24"/>
        </w:rPr>
      </w:pPr>
      <w:r>
        <w:rPr>
          <w:szCs w:val="24"/>
        </w:rPr>
        <w:t xml:space="preserve">AYDIN </w:t>
      </w:r>
      <w:r w:rsidR="0096187C">
        <w:rPr>
          <w:szCs w:val="24"/>
        </w:rPr>
        <w:t>ADNAN MENDERES ÜNİVERSİTESİ</w:t>
      </w:r>
    </w:p>
    <w:p w:rsidR="0096187C" w:rsidRPr="007E157A" w:rsidRDefault="0096187C" w:rsidP="009F50C0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7E157A">
        <w:rPr>
          <w:b/>
          <w:sz w:val="24"/>
          <w:szCs w:val="24"/>
        </w:rPr>
        <w:t>TIP FAKÜLTESİ DEKANLIĞI</w:t>
      </w:r>
    </w:p>
    <w:p w:rsidR="00490520" w:rsidRDefault="0096187C" w:rsidP="00DC2356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 w:rsidRPr="007E157A">
        <w:rPr>
          <w:b/>
          <w:sz w:val="24"/>
          <w:szCs w:val="24"/>
          <w:shd w:val="clear" w:color="auto" w:fill="000000"/>
        </w:rPr>
        <w:t>GÖZ HASTALIKLARI ANABİLİM DALI</w:t>
      </w:r>
      <w:r>
        <w:rPr>
          <w:b/>
          <w:sz w:val="24"/>
          <w:szCs w:val="24"/>
          <w:shd w:val="clear" w:color="auto" w:fill="000000"/>
        </w:rPr>
        <w:t xml:space="preserve">     </w:t>
      </w:r>
    </w:p>
    <w:p w:rsidR="00DC2356" w:rsidRPr="007E157A" w:rsidRDefault="0096187C" w:rsidP="00DC2356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000000"/>
        </w:rPr>
        <w:t xml:space="preserve">   </w:t>
      </w:r>
      <w:r w:rsidR="00DC2356">
        <w:rPr>
          <w:b/>
          <w:sz w:val="24"/>
          <w:szCs w:val="24"/>
          <w:shd w:val="clear" w:color="auto" w:fill="000000"/>
        </w:rPr>
        <w:t>Kod:1028</w:t>
      </w:r>
    </w:p>
    <w:p w:rsidR="0096187C" w:rsidRPr="007E157A" w:rsidRDefault="0096187C" w:rsidP="009F50C0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4C49ED">
        <w:rPr>
          <w:b/>
          <w:sz w:val="24"/>
          <w:szCs w:val="24"/>
        </w:rPr>
        <w:t>9</w:t>
      </w:r>
      <w:r w:rsidRPr="007E157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</w:t>
      </w:r>
      <w:r w:rsidR="004C49ED">
        <w:rPr>
          <w:b/>
          <w:sz w:val="24"/>
          <w:szCs w:val="24"/>
        </w:rPr>
        <w:t>20</w:t>
      </w:r>
      <w:r w:rsidRPr="007E157A">
        <w:rPr>
          <w:b/>
          <w:sz w:val="24"/>
          <w:szCs w:val="24"/>
        </w:rPr>
        <w:t xml:space="preserve"> EĞİTİM ÖĞRETİM YILI</w:t>
      </w:r>
    </w:p>
    <w:p w:rsidR="0096187C" w:rsidRPr="007E157A" w:rsidRDefault="0096187C" w:rsidP="009F50C0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7E157A">
        <w:rPr>
          <w:b/>
          <w:sz w:val="24"/>
          <w:szCs w:val="24"/>
        </w:rPr>
        <w:t>TIPTA UZMANLIK EĞİTİMİ REHBERİ</w:t>
      </w:r>
    </w:p>
    <w:p w:rsidR="00490520" w:rsidRDefault="00490520" w:rsidP="00661C21">
      <w:pPr>
        <w:pStyle w:val="Balk4"/>
        <w:rPr>
          <w:sz w:val="24"/>
          <w:szCs w:val="24"/>
          <w:u w:val="none"/>
        </w:rPr>
      </w:pPr>
    </w:p>
    <w:p w:rsidR="0096187C" w:rsidRDefault="0096187C" w:rsidP="00661C21">
      <w:pPr>
        <w:pStyle w:val="Balk4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GÖZ HASTALIKLARI</w:t>
      </w:r>
      <w:r w:rsidRPr="007E157A">
        <w:rPr>
          <w:sz w:val="24"/>
          <w:szCs w:val="24"/>
          <w:u w:val="none"/>
        </w:rPr>
        <w:t xml:space="preserve"> ANABİLİM DALI ÖĞRETİM ÜYELERİ</w:t>
      </w:r>
    </w:p>
    <w:p w:rsidR="0096187C" w:rsidRDefault="0096187C" w:rsidP="00661C21">
      <w:pPr>
        <w:tabs>
          <w:tab w:val="left" w:pos="8505"/>
        </w:tabs>
        <w:jc w:val="both"/>
        <w:rPr>
          <w:sz w:val="24"/>
        </w:rPr>
      </w:pPr>
      <w:r>
        <w:rPr>
          <w:sz w:val="24"/>
        </w:rPr>
        <w:t>Prof. Dr. Sema Oruç DÜNDAR</w:t>
      </w:r>
    </w:p>
    <w:p w:rsidR="0096187C" w:rsidRDefault="0096187C" w:rsidP="00661C21">
      <w:pPr>
        <w:tabs>
          <w:tab w:val="left" w:pos="8505"/>
        </w:tabs>
        <w:jc w:val="both"/>
        <w:rPr>
          <w:sz w:val="24"/>
        </w:rPr>
      </w:pPr>
      <w:bookmarkStart w:id="0" w:name="_GoBack"/>
      <w:bookmarkEnd w:id="0"/>
      <w:r>
        <w:rPr>
          <w:sz w:val="24"/>
        </w:rPr>
        <w:t>Doç. Dr. Harun ÇAKMAK</w:t>
      </w:r>
    </w:p>
    <w:p w:rsidR="0096187C" w:rsidRDefault="0096187C" w:rsidP="00661C21">
      <w:pPr>
        <w:tabs>
          <w:tab w:val="left" w:pos="8505"/>
        </w:tabs>
        <w:jc w:val="both"/>
        <w:rPr>
          <w:sz w:val="24"/>
        </w:rPr>
      </w:pPr>
      <w:proofErr w:type="spellStart"/>
      <w:r>
        <w:rPr>
          <w:sz w:val="24"/>
        </w:rPr>
        <w:t>Doç</w:t>
      </w:r>
      <w:proofErr w:type="spellEnd"/>
      <w:r>
        <w:rPr>
          <w:sz w:val="24"/>
        </w:rPr>
        <w:t xml:space="preserve"> Dr. Tolga KOCATÜRK</w:t>
      </w:r>
    </w:p>
    <w:p w:rsidR="0096187C" w:rsidRDefault="005077D8" w:rsidP="009F50C0">
      <w:pPr>
        <w:spacing w:line="360" w:lineRule="auto"/>
        <w:rPr>
          <w:sz w:val="24"/>
          <w:szCs w:val="24"/>
        </w:rPr>
      </w:pPr>
      <w:r>
        <w:rPr>
          <w:sz w:val="24"/>
        </w:rPr>
        <w:t>Dr.</w:t>
      </w:r>
      <w:r w:rsidR="00103A53">
        <w:rPr>
          <w:sz w:val="24"/>
        </w:rPr>
        <w:t xml:space="preserve"> Öğr. </w:t>
      </w:r>
      <w:proofErr w:type="gramStart"/>
      <w:r w:rsidR="00103A53">
        <w:rPr>
          <w:sz w:val="24"/>
        </w:rPr>
        <w:t xml:space="preserve">Üyesi </w:t>
      </w:r>
      <w:r>
        <w:rPr>
          <w:sz w:val="24"/>
        </w:rPr>
        <w:t xml:space="preserve"> A</w:t>
      </w:r>
      <w:proofErr w:type="gramEnd"/>
      <w:r>
        <w:rPr>
          <w:sz w:val="24"/>
        </w:rPr>
        <w:t>. İpek ÜNSAL</w:t>
      </w:r>
    </w:p>
    <w:p w:rsidR="0096187C" w:rsidRPr="00661C21" w:rsidRDefault="0096187C" w:rsidP="00661C21">
      <w:pPr>
        <w:rPr>
          <w:b/>
          <w:sz w:val="24"/>
          <w:szCs w:val="24"/>
        </w:rPr>
      </w:pPr>
      <w:r w:rsidRPr="00661C21">
        <w:rPr>
          <w:b/>
          <w:sz w:val="24"/>
          <w:szCs w:val="24"/>
        </w:rPr>
        <w:t>GÖZ HASTALIKLARI ANABİLİM DALI ASİSTANLAR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Gör.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Dr.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Özge KEY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Gör.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Dr. Duygu SÖKER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Gör.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103A53">
        <w:rPr>
          <w:rFonts w:ascii="Arial" w:hAnsi="Arial" w:cs="Arial"/>
          <w:color w:val="333333"/>
          <w:sz w:val="23"/>
          <w:szCs w:val="23"/>
        </w:rPr>
        <w:t>Dr. Ezgi YILDIRIM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 Gör. Dr. Furkan VERDİ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 Gör. Dr. Yusuf ONAY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 Gör. Dr. Mustafa ALEMDAR</w:t>
      </w:r>
    </w:p>
    <w:p w:rsidR="00103A53" w:rsidRP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 Gör. Dr. Yusuf Burak KURTULUŞ </w:t>
      </w:r>
    </w:p>
    <w:p w:rsidR="00103A53" w:rsidRDefault="00103A53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103A53">
        <w:rPr>
          <w:rFonts w:ascii="Arial" w:hAnsi="Arial" w:cs="Arial"/>
          <w:color w:val="333333"/>
          <w:sz w:val="23"/>
          <w:szCs w:val="23"/>
        </w:rPr>
        <w:t>Araş. Gör. Dr. Mustafa Burak UYAR</w:t>
      </w:r>
    </w:p>
    <w:p w:rsidR="00165C34" w:rsidRDefault="00165C34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Araş. Gör. Dr. Murat AKKURT</w:t>
      </w:r>
    </w:p>
    <w:p w:rsidR="00165C34" w:rsidRPr="00103A53" w:rsidRDefault="00165C34" w:rsidP="00103A53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Araş. Gör. Dr. Onur KALAY</w:t>
      </w:r>
    </w:p>
    <w:p w:rsidR="0096187C" w:rsidRDefault="0096187C" w:rsidP="009F50C0">
      <w:pPr>
        <w:spacing w:line="360" w:lineRule="auto"/>
        <w:rPr>
          <w:sz w:val="24"/>
          <w:szCs w:val="24"/>
        </w:rPr>
      </w:pPr>
    </w:p>
    <w:p w:rsidR="0096187C" w:rsidRDefault="0096187C" w:rsidP="00661C21">
      <w:pPr>
        <w:pStyle w:val="Balk5"/>
        <w:spacing w:line="360" w:lineRule="auto"/>
        <w:jc w:val="center"/>
        <w:rPr>
          <w:sz w:val="24"/>
          <w:szCs w:val="24"/>
        </w:rPr>
      </w:pPr>
      <w:r w:rsidRPr="007E157A">
        <w:rPr>
          <w:sz w:val="24"/>
          <w:szCs w:val="24"/>
        </w:rPr>
        <w:t xml:space="preserve">GÖZ </w:t>
      </w:r>
      <w:proofErr w:type="gramStart"/>
      <w:r w:rsidRPr="007E157A">
        <w:rPr>
          <w:sz w:val="24"/>
          <w:szCs w:val="24"/>
        </w:rPr>
        <w:t>HASTALIKLARI  ANABİLİM</w:t>
      </w:r>
      <w:proofErr w:type="gramEnd"/>
      <w:r w:rsidRPr="007E157A">
        <w:rPr>
          <w:sz w:val="24"/>
          <w:szCs w:val="24"/>
        </w:rPr>
        <w:t xml:space="preserve"> DALI UZMANLIK EĞİTİM DERSLERİ</w:t>
      </w:r>
    </w:p>
    <w:p w:rsidR="0096187C" w:rsidRPr="007E157A" w:rsidRDefault="0096187C" w:rsidP="009F50C0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KURAMSAL</w:t>
      </w:r>
      <w:r w:rsidRPr="007E157A">
        <w:rPr>
          <w:sz w:val="24"/>
          <w:szCs w:val="24"/>
        </w:rPr>
        <w:t xml:space="preserve"> DERSLER</w:t>
      </w:r>
    </w:p>
    <w:p w:rsidR="0096187C" w:rsidRDefault="0096187C" w:rsidP="009F50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1.Uzmanlık Öğrencisi Eğitimi</w:t>
      </w:r>
      <w:r>
        <w:rPr>
          <w:sz w:val="24"/>
          <w:szCs w:val="24"/>
        </w:rPr>
        <w:tab/>
      </w:r>
    </w:p>
    <w:p w:rsidR="005077D8" w:rsidRDefault="005077D8" w:rsidP="009F50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Tez Danışmanlığı</w:t>
      </w:r>
    </w:p>
    <w:p w:rsidR="0096187C" w:rsidRPr="007E157A" w:rsidRDefault="0096187C" w:rsidP="009F50C0">
      <w:pPr>
        <w:pStyle w:val="Balk2"/>
        <w:shd w:val="pct15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KURAMSAL</w:t>
      </w:r>
      <w:r w:rsidRPr="007E157A">
        <w:rPr>
          <w:sz w:val="24"/>
          <w:szCs w:val="24"/>
        </w:rPr>
        <w:t xml:space="preserve"> DERS DIŞI FAALİYETLER</w:t>
      </w:r>
    </w:p>
    <w:p w:rsidR="0096187C" w:rsidRPr="007E157A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Seminer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6187C" w:rsidRPr="007E157A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Literatür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6187C" w:rsidRPr="007E157A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Ameliyat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6187C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E157A">
        <w:rPr>
          <w:sz w:val="24"/>
          <w:szCs w:val="24"/>
        </w:rPr>
        <w:t>Has</w:t>
      </w:r>
      <w:r>
        <w:rPr>
          <w:sz w:val="24"/>
          <w:szCs w:val="24"/>
        </w:rPr>
        <w:t>ta Başı Eğitim Çalışması</w:t>
      </w:r>
      <w:r>
        <w:rPr>
          <w:sz w:val="24"/>
          <w:szCs w:val="24"/>
        </w:rPr>
        <w:tab/>
      </w:r>
    </w:p>
    <w:p w:rsidR="0096187C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D85B07">
        <w:rPr>
          <w:sz w:val="24"/>
          <w:szCs w:val="24"/>
        </w:rPr>
        <w:t>Oküloplastik</w:t>
      </w:r>
      <w:proofErr w:type="spellEnd"/>
    </w:p>
    <w:p w:rsidR="0096187C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85B07">
        <w:rPr>
          <w:sz w:val="24"/>
          <w:szCs w:val="24"/>
        </w:rPr>
        <w:t>Retina Uygulamaları</w:t>
      </w:r>
    </w:p>
    <w:p w:rsidR="0096187C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85B07">
        <w:rPr>
          <w:sz w:val="24"/>
          <w:szCs w:val="24"/>
        </w:rPr>
        <w:t>Ameliyathane Uygulamaları</w:t>
      </w:r>
    </w:p>
    <w:p w:rsidR="0096187C" w:rsidRPr="007E157A" w:rsidRDefault="0096187C" w:rsidP="009F50C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85B07">
        <w:rPr>
          <w:sz w:val="24"/>
          <w:szCs w:val="24"/>
        </w:rPr>
        <w:t>Glokom Kornea Uygulamaları</w:t>
      </w:r>
    </w:p>
    <w:p w:rsidR="00103A53" w:rsidRDefault="00103A53" w:rsidP="009F50C0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96187C" w:rsidRPr="007E157A" w:rsidRDefault="0096187C" w:rsidP="009F50C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Uzmanlık Öğrencisi Eğitimi</w:t>
      </w:r>
      <w:r>
        <w:rPr>
          <w:b/>
          <w:sz w:val="24"/>
          <w:szCs w:val="24"/>
          <w:u w:val="single"/>
        </w:rPr>
        <w:tab/>
      </w:r>
    </w:p>
    <w:p w:rsidR="0096187C" w:rsidRDefault="0096187C" w:rsidP="009F50C0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7E157A">
        <w:rPr>
          <w:sz w:val="24"/>
          <w:szCs w:val="24"/>
        </w:rPr>
        <w:t>Anabilim dalı öğretim üyelerince ekli program çerçevesinde g</w:t>
      </w:r>
      <w:r>
        <w:rPr>
          <w:sz w:val="24"/>
          <w:szCs w:val="24"/>
        </w:rPr>
        <w:t xml:space="preserve">ruplar halinde, öğretim yılı süresince </w:t>
      </w:r>
      <w:r w:rsidRPr="007E157A">
        <w:rPr>
          <w:sz w:val="24"/>
          <w:szCs w:val="24"/>
        </w:rPr>
        <w:t xml:space="preserve">Göz Hastalıkları Anabilim Dalı Uzmanlık öğrencilerine Göz Hastalıkları servisi salon ve/veya dersliklerde verilmekte olan aşağıdaki </w:t>
      </w:r>
      <w:r>
        <w:rPr>
          <w:sz w:val="24"/>
          <w:szCs w:val="24"/>
        </w:rPr>
        <w:t>kuramsal</w:t>
      </w:r>
      <w:r w:rsidRPr="007E157A">
        <w:rPr>
          <w:sz w:val="24"/>
          <w:szCs w:val="24"/>
        </w:rPr>
        <w:t xml:space="preserve"> ders konularını içermektedir.</w:t>
      </w:r>
    </w:p>
    <w:p w:rsidR="0096187C" w:rsidRPr="007E157A" w:rsidRDefault="0096187C" w:rsidP="009F50C0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DERSİN İÇERİĞİ</w:t>
      </w:r>
    </w:p>
    <w:p w:rsidR="0096187C" w:rsidRDefault="0096187C" w:rsidP="009F50C0">
      <w:pPr>
        <w:sectPr w:rsidR="0096187C" w:rsidSect="009F50C0">
          <w:pgSz w:w="11906" w:h="16838"/>
          <w:pgMar w:top="1418" w:right="1418" w:bottom="1418" w:left="1418" w:header="454" w:footer="454" w:gutter="0"/>
          <w:paperSrc w:first="105" w:other="105"/>
          <w:cols w:space="708"/>
          <w:docGrid w:linePitch="360"/>
        </w:sectPr>
      </w:pPr>
    </w:p>
    <w:p w:rsidR="0096187C" w:rsidRPr="00816A40" w:rsidRDefault="0096187C" w:rsidP="009F50C0">
      <w:r w:rsidRPr="00816A40">
        <w:lastRenderedPageBreak/>
        <w:t xml:space="preserve">Göz Ve Yardımcı Organlarının Anatomisi </w:t>
      </w:r>
    </w:p>
    <w:p w:rsidR="0096187C" w:rsidRPr="00816A40" w:rsidRDefault="0096187C" w:rsidP="009F50C0">
      <w:r w:rsidRPr="00816A40">
        <w:t xml:space="preserve">Göz Ve Yardımcı Organlarının Embriyolojisi </w:t>
      </w:r>
    </w:p>
    <w:p w:rsidR="0096187C" w:rsidRPr="00816A40" w:rsidRDefault="0096187C" w:rsidP="009F50C0">
      <w:r w:rsidRPr="00816A40">
        <w:t>Göz Ve Yardımcı Organlarının Fizyolojisi</w:t>
      </w:r>
    </w:p>
    <w:p w:rsidR="0096187C" w:rsidRDefault="0096187C" w:rsidP="009F50C0">
      <w:r w:rsidRPr="00816A40">
        <w:t>Kır</w:t>
      </w:r>
      <w:r>
        <w:t>ılma Ve Kırılma Kusurları</w:t>
      </w:r>
      <w:r>
        <w:tab/>
      </w:r>
      <w:r>
        <w:tab/>
      </w:r>
    </w:p>
    <w:p w:rsidR="0096187C" w:rsidRDefault="0096187C" w:rsidP="009F50C0">
      <w:r w:rsidRPr="00816A40">
        <w:t>Göz Bil</w:t>
      </w:r>
      <w:r>
        <w:t>iminde Muayene Yöntemleri</w:t>
      </w:r>
      <w:r>
        <w:tab/>
      </w:r>
    </w:p>
    <w:p w:rsidR="0096187C" w:rsidRDefault="0096187C" w:rsidP="009F50C0">
      <w:r>
        <w:t>Kapak Hastalıkları</w:t>
      </w:r>
      <w:r>
        <w:tab/>
      </w:r>
      <w:r>
        <w:tab/>
      </w:r>
    </w:p>
    <w:p w:rsidR="0096187C" w:rsidRPr="00816A40" w:rsidRDefault="0096187C" w:rsidP="009F50C0">
      <w:proofErr w:type="spellStart"/>
      <w:r w:rsidRPr="00816A40">
        <w:t>Konjonktiva</w:t>
      </w:r>
      <w:proofErr w:type="spellEnd"/>
      <w:r w:rsidRPr="00816A40">
        <w:t xml:space="preserve"> Ve Hastalıkları</w:t>
      </w:r>
      <w:r w:rsidRPr="00816A40">
        <w:tab/>
      </w:r>
      <w:r w:rsidRPr="00816A40">
        <w:tab/>
      </w:r>
      <w:r w:rsidRPr="00816A40">
        <w:tab/>
      </w:r>
      <w:r w:rsidRPr="00816A40">
        <w:tab/>
      </w:r>
      <w:r w:rsidRPr="00816A40">
        <w:tab/>
      </w:r>
      <w:r w:rsidRPr="00816A40">
        <w:tab/>
      </w:r>
      <w:r w:rsidRPr="00816A40">
        <w:tab/>
      </w:r>
    </w:p>
    <w:p w:rsidR="0096187C" w:rsidRDefault="0096187C" w:rsidP="009F50C0">
      <w:r>
        <w:t>Kornea Ve Hastalıkları</w:t>
      </w:r>
      <w:r>
        <w:tab/>
      </w:r>
      <w:r>
        <w:tab/>
      </w:r>
    </w:p>
    <w:p w:rsidR="0096187C" w:rsidRDefault="0096187C" w:rsidP="009F50C0">
      <w:proofErr w:type="spellStart"/>
      <w:r>
        <w:t>Sklera</w:t>
      </w:r>
      <w:proofErr w:type="spellEnd"/>
      <w:r>
        <w:t xml:space="preserve"> Ve Hastalıkları</w:t>
      </w:r>
      <w:r>
        <w:tab/>
      </w:r>
      <w:r>
        <w:tab/>
      </w:r>
      <w:r>
        <w:tab/>
      </w:r>
    </w:p>
    <w:p w:rsidR="0096187C" w:rsidRDefault="0096187C" w:rsidP="009F50C0">
      <w:r>
        <w:t>Lens Ve Hastalıkları</w:t>
      </w:r>
      <w:r>
        <w:tab/>
      </w:r>
      <w:r>
        <w:tab/>
      </w:r>
      <w:r>
        <w:tab/>
      </w:r>
    </w:p>
    <w:p w:rsidR="0096187C" w:rsidRDefault="0096187C" w:rsidP="009F50C0">
      <w:proofErr w:type="spellStart"/>
      <w:r>
        <w:t>Uvea</w:t>
      </w:r>
      <w:proofErr w:type="spellEnd"/>
      <w:r>
        <w:t xml:space="preserve"> Ve Hastalıkları</w:t>
      </w:r>
      <w:r>
        <w:tab/>
      </w:r>
      <w:r>
        <w:tab/>
      </w:r>
    </w:p>
    <w:p w:rsidR="0096187C" w:rsidRDefault="0096187C" w:rsidP="009F50C0">
      <w:r w:rsidRPr="00816A40">
        <w:t>Glokomla</w:t>
      </w:r>
      <w:r>
        <w:t>r</w:t>
      </w:r>
      <w:r>
        <w:tab/>
      </w:r>
      <w:r>
        <w:tab/>
      </w:r>
    </w:p>
    <w:p w:rsidR="0096187C" w:rsidRDefault="0096187C" w:rsidP="009F50C0">
      <w:r>
        <w:t>Retina Ve Hastalıkları</w:t>
      </w:r>
      <w:r>
        <w:tab/>
      </w:r>
      <w:r>
        <w:tab/>
      </w:r>
      <w:r>
        <w:tab/>
      </w:r>
    </w:p>
    <w:p w:rsidR="0096187C" w:rsidRDefault="0096187C" w:rsidP="009F50C0">
      <w:proofErr w:type="spellStart"/>
      <w:r>
        <w:t>Vitreus</w:t>
      </w:r>
      <w:proofErr w:type="spellEnd"/>
      <w:r>
        <w:t xml:space="preserve"> Ve Hastalıkları</w:t>
      </w:r>
      <w:r>
        <w:tab/>
      </w:r>
      <w:r>
        <w:tab/>
      </w:r>
      <w:r>
        <w:tab/>
      </w:r>
    </w:p>
    <w:p w:rsidR="0096187C" w:rsidRDefault="0096187C" w:rsidP="009F50C0">
      <w:r w:rsidRPr="00816A40">
        <w:t>Opt</w:t>
      </w:r>
      <w:r>
        <w:t>ik Sinir Ve Hastalıkları</w:t>
      </w:r>
      <w:r>
        <w:tab/>
      </w:r>
      <w:r>
        <w:tab/>
      </w:r>
      <w:r>
        <w:tab/>
      </w:r>
    </w:p>
    <w:p w:rsidR="0096187C" w:rsidRDefault="0096187C" w:rsidP="009F50C0">
      <w:r w:rsidRPr="00816A40">
        <w:t xml:space="preserve">Göz Hareket </w:t>
      </w:r>
      <w:r>
        <w:t>Bozuklukları (Şaşılıklar)</w:t>
      </w:r>
    </w:p>
    <w:p w:rsidR="0096187C" w:rsidRDefault="0096187C" w:rsidP="009F50C0">
      <w:r w:rsidRPr="00816A40">
        <w:t>Lakrimal Sistem Ve Hastalıkları</w:t>
      </w:r>
      <w:r w:rsidRPr="00816A40">
        <w:tab/>
      </w:r>
      <w:r w:rsidRPr="00816A40">
        <w:tab/>
      </w:r>
    </w:p>
    <w:p w:rsidR="0096187C" w:rsidRDefault="0096187C" w:rsidP="009F50C0">
      <w:proofErr w:type="spellStart"/>
      <w:r>
        <w:t>Orbita</w:t>
      </w:r>
      <w:proofErr w:type="spellEnd"/>
      <w:r>
        <w:t xml:space="preserve"> Ve Hastalıkları</w:t>
      </w:r>
      <w:r>
        <w:tab/>
      </w:r>
      <w:r>
        <w:tab/>
      </w:r>
    </w:p>
    <w:p w:rsidR="0096187C" w:rsidRDefault="0096187C" w:rsidP="009F50C0">
      <w:r>
        <w:t>Göz Tümörleri</w:t>
      </w:r>
      <w:r>
        <w:tab/>
      </w:r>
      <w:r>
        <w:tab/>
      </w:r>
    </w:p>
    <w:p w:rsidR="0096187C" w:rsidRDefault="0096187C" w:rsidP="009F50C0">
      <w:proofErr w:type="spellStart"/>
      <w:r w:rsidRPr="00816A40">
        <w:t>Nörooftalmolojik</w:t>
      </w:r>
      <w:proofErr w:type="spellEnd"/>
      <w:r>
        <w:t xml:space="preserve"> Hastalıklar Ve </w:t>
      </w:r>
      <w:proofErr w:type="spellStart"/>
      <w:r>
        <w:t>Pupilla</w:t>
      </w:r>
      <w:proofErr w:type="spellEnd"/>
      <w:r>
        <w:t xml:space="preserve"> </w:t>
      </w:r>
      <w:r>
        <w:tab/>
      </w:r>
    </w:p>
    <w:p w:rsidR="0096187C" w:rsidRDefault="0096187C" w:rsidP="009F50C0">
      <w:r>
        <w:t>Göz Travmaları</w:t>
      </w:r>
      <w:r>
        <w:tab/>
      </w:r>
      <w:r>
        <w:tab/>
      </w:r>
      <w:r>
        <w:tab/>
      </w:r>
      <w:r>
        <w:tab/>
      </w:r>
    </w:p>
    <w:p w:rsidR="0096187C" w:rsidRDefault="0096187C" w:rsidP="009F50C0">
      <w:r>
        <w:lastRenderedPageBreak/>
        <w:t>Gözün Acil Hastalıkları</w:t>
      </w:r>
      <w:r>
        <w:tab/>
      </w:r>
      <w:r>
        <w:tab/>
      </w:r>
    </w:p>
    <w:p w:rsidR="0096187C" w:rsidRPr="00816A40" w:rsidRDefault="0096187C" w:rsidP="009F50C0">
      <w:proofErr w:type="spellStart"/>
      <w:r w:rsidRPr="00816A40">
        <w:t>Endoftalmi</w:t>
      </w:r>
      <w:proofErr w:type="spellEnd"/>
      <w:r w:rsidRPr="00816A40">
        <w:t xml:space="preserve"> Ve Tedavisi </w:t>
      </w:r>
    </w:p>
    <w:p w:rsidR="0096187C" w:rsidRDefault="0096187C" w:rsidP="009F50C0">
      <w:r w:rsidRPr="00816A40">
        <w:t>Sistemik Has</w:t>
      </w:r>
      <w:r>
        <w:t>talıklarda Göz Bulguları</w:t>
      </w:r>
    </w:p>
    <w:p w:rsidR="0096187C" w:rsidRPr="00816A40" w:rsidRDefault="0096187C" w:rsidP="009F50C0">
      <w:proofErr w:type="spellStart"/>
      <w:r w:rsidRPr="00816A40">
        <w:t>Flöresein</w:t>
      </w:r>
      <w:proofErr w:type="spellEnd"/>
      <w:r w:rsidRPr="00816A40">
        <w:t xml:space="preserve"> </w:t>
      </w:r>
      <w:proofErr w:type="spellStart"/>
      <w:proofErr w:type="gramStart"/>
      <w:r w:rsidRPr="00816A40">
        <w:t>Fundus</w:t>
      </w:r>
      <w:proofErr w:type="spellEnd"/>
      <w:r w:rsidRPr="00816A40">
        <w:t xml:space="preserve">  Anjiyografi</w:t>
      </w:r>
      <w:proofErr w:type="gramEnd"/>
    </w:p>
    <w:p w:rsidR="0096187C" w:rsidRDefault="0096187C" w:rsidP="009F50C0">
      <w:r w:rsidRPr="00816A40">
        <w:t>Göz Bili</w:t>
      </w:r>
      <w:r>
        <w:t xml:space="preserve">minde </w:t>
      </w:r>
      <w:proofErr w:type="spellStart"/>
      <w:r>
        <w:t>Laser</w:t>
      </w:r>
      <w:proofErr w:type="spellEnd"/>
      <w:r>
        <w:t xml:space="preserve"> Uygulamaları</w:t>
      </w:r>
      <w:r>
        <w:tab/>
      </w:r>
      <w:r>
        <w:tab/>
      </w:r>
    </w:p>
    <w:p w:rsidR="0096187C" w:rsidRPr="00816A40" w:rsidRDefault="0096187C" w:rsidP="009F50C0">
      <w:r w:rsidRPr="00816A40">
        <w:t>Göz Biliminde Genetik</w:t>
      </w:r>
    </w:p>
    <w:p w:rsidR="0096187C" w:rsidRPr="00816A40" w:rsidRDefault="0096187C" w:rsidP="009F50C0">
      <w:r w:rsidRPr="00816A40">
        <w:t>Çocukluk Çağı Göz Hastalıkları</w:t>
      </w:r>
    </w:p>
    <w:p w:rsidR="0096187C" w:rsidRDefault="0096187C" w:rsidP="009F50C0">
      <w:r w:rsidRPr="00816A40">
        <w:t>Göz Bilimin</w:t>
      </w:r>
      <w:r>
        <w:t>de Görüntüleme Yöntemleri</w:t>
      </w:r>
      <w:r>
        <w:tab/>
      </w:r>
    </w:p>
    <w:p w:rsidR="0096187C" w:rsidRDefault="0096187C" w:rsidP="009F50C0">
      <w:r w:rsidRPr="00816A40">
        <w:t>Az Gö</w:t>
      </w:r>
      <w:r>
        <w:t>renlerin Rehabilitasyonu</w:t>
      </w:r>
      <w:r>
        <w:tab/>
      </w:r>
      <w:r>
        <w:tab/>
      </w:r>
    </w:p>
    <w:p w:rsidR="0096187C" w:rsidRDefault="0096187C" w:rsidP="009F50C0">
      <w:r w:rsidRPr="00816A40">
        <w:t>Göz Hastalık</w:t>
      </w:r>
      <w:r>
        <w:t>larında Koruyucu Hekimlik</w:t>
      </w:r>
      <w:r>
        <w:tab/>
      </w:r>
    </w:p>
    <w:p w:rsidR="0096187C" w:rsidRDefault="0096187C" w:rsidP="009F50C0">
      <w:r w:rsidRPr="00816A40">
        <w:t xml:space="preserve">Göz </w:t>
      </w:r>
      <w:r>
        <w:t>Biliminde İlaç Tedavisi</w:t>
      </w:r>
      <w:r>
        <w:tab/>
      </w:r>
      <w:r>
        <w:tab/>
      </w:r>
    </w:p>
    <w:p w:rsidR="0096187C" w:rsidRDefault="0096187C" w:rsidP="009F50C0">
      <w:r w:rsidRPr="00816A40">
        <w:t xml:space="preserve">Adli </w:t>
      </w:r>
      <w:r>
        <w:t xml:space="preserve">Olgularda Simülasyon </w:t>
      </w:r>
      <w:r w:rsidRPr="00816A40">
        <w:t>Muayenesi</w:t>
      </w:r>
    </w:p>
    <w:p w:rsidR="0096187C" w:rsidRDefault="0096187C" w:rsidP="009F50C0">
      <w:r w:rsidRPr="003F2C95">
        <w:t>Katarakt cerrahisi prensipler</w:t>
      </w:r>
      <w:r>
        <w:t>i</w:t>
      </w:r>
    </w:p>
    <w:p w:rsidR="0096187C" w:rsidRDefault="0096187C" w:rsidP="009F50C0">
      <w:r>
        <w:t xml:space="preserve">Katarakt cerrahisi </w:t>
      </w:r>
      <w:proofErr w:type="spellStart"/>
      <w:r>
        <w:t>kesileri</w:t>
      </w:r>
      <w:proofErr w:type="spellEnd"/>
    </w:p>
    <w:p w:rsidR="0096187C" w:rsidRDefault="0096187C" w:rsidP="009F50C0">
      <w:proofErr w:type="spellStart"/>
      <w:r>
        <w:t>Kapsüloreksis</w:t>
      </w:r>
      <w:proofErr w:type="spellEnd"/>
    </w:p>
    <w:p w:rsidR="0096187C" w:rsidRDefault="0096187C" w:rsidP="009F50C0">
      <w:proofErr w:type="spellStart"/>
      <w:r>
        <w:t>Nukleus</w:t>
      </w:r>
      <w:proofErr w:type="spellEnd"/>
      <w:r>
        <w:t xml:space="preserve"> </w:t>
      </w:r>
      <w:proofErr w:type="gramStart"/>
      <w:r>
        <w:t>Parçalama  teknikleri</w:t>
      </w:r>
      <w:proofErr w:type="gramEnd"/>
    </w:p>
    <w:p w:rsidR="0096187C" w:rsidRDefault="0096187C" w:rsidP="009F50C0">
      <w:proofErr w:type="spellStart"/>
      <w:r>
        <w:t>Viskoelastikler</w:t>
      </w:r>
      <w:proofErr w:type="spellEnd"/>
    </w:p>
    <w:p w:rsidR="0096187C" w:rsidRDefault="0096187C" w:rsidP="009F50C0">
      <w:proofErr w:type="spellStart"/>
      <w:r>
        <w:t>İrrigasyon-aspirasyon</w:t>
      </w:r>
      <w:proofErr w:type="spellEnd"/>
      <w:r>
        <w:t xml:space="preserve"> kinetiği</w:t>
      </w:r>
    </w:p>
    <w:p w:rsidR="0096187C" w:rsidRDefault="0096187C" w:rsidP="009F50C0">
      <w:proofErr w:type="spellStart"/>
      <w:r>
        <w:t>İntraoküler</w:t>
      </w:r>
      <w:proofErr w:type="spellEnd"/>
      <w:r>
        <w:t xml:space="preserve"> lensler</w:t>
      </w:r>
    </w:p>
    <w:p w:rsidR="0096187C" w:rsidRDefault="0096187C" w:rsidP="009F50C0">
      <w:proofErr w:type="spellStart"/>
      <w:r>
        <w:t>Korneal</w:t>
      </w:r>
      <w:proofErr w:type="spellEnd"/>
      <w:r>
        <w:t xml:space="preserve"> </w:t>
      </w:r>
      <w:proofErr w:type="spellStart"/>
      <w:r>
        <w:t>sütür</w:t>
      </w:r>
      <w:proofErr w:type="spellEnd"/>
      <w:r>
        <w:t xml:space="preserve"> teknikleri</w:t>
      </w:r>
    </w:p>
    <w:p w:rsidR="0096187C" w:rsidRDefault="0096187C" w:rsidP="009F50C0">
      <w:proofErr w:type="spellStart"/>
      <w:r w:rsidRPr="003F2C95">
        <w:t>Endoftalmi</w:t>
      </w:r>
      <w:proofErr w:type="spellEnd"/>
      <w:r w:rsidRPr="003F2C95">
        <w:t xml:space="preserve"> </w:t>
      </w:r>
      <w:proofErr w:type="spellStart"/>
      <w:r w:rsidRPr="003F2C95">
        <w:t>profilaksi</w:t>
      </w:r>
      <w:r>
        <w:t>si</w:t>
      </w:r>
      <w:proofErr w:type="spellEnd"/>
    </w:p>
    <w:p w:rsidR="0096187C" w:rsidRDefault="0096187C" w:rsidP="009F50C0">
      <w:proofErr w:type="spellStart"/>
      <w:r>
        <w:t>Keratitler</w:t>
      </w:r>
      <w:proofErr w:type="spellEnd"/>
    </w:p>
    <w:p w:rsidR="0096187C" w:rsidRDefault="0096187C" w:rsidP="009F50C0">
      <w:pPr>
        <w:sectPr w:rsidR="0096187C" w:rsidSect="009F50C0">
          <w:type w:val="continuous"/>
          <w:pgSz w:w="11906" w:h="16838"/>
          <w:pgMar w:top="1418" w:right="1418" w:bottom="1418" w:left="1418" w:header="454" w:footer="454" w:gutter="0"/>
          <w:paperSrc w:first="105" w:other="105"/>
          <w:cols w:num="2" w:space="709"/>
          <w:docGrid w:linePitch="360"/>
        </w:sectPr>
      </w:pPr>
      <w:proofErr w:type="spellStart"/>
      <w:r w:rsidRPr="003F2C95">
        <w:t>Sklerit</w:t>
      </w:r>
      <w:proofErr w:type="spellEnd"/>
      <w:r w:rsidRPr="007E157A">
        <w:tab/>
      </w:r>
    </w:p>
    <w:p w:rsidR="0096187C" w:rsidRPr="007E157A" w:rsidRDefault="0096187C" w:rsidP="009F50C0">
      <w:r w:rsidRPr="007E157A">
        <w:lastRenderedPageBreak/>
        <w:tab/>
      </w:r>
      <w:r w:rsidRPr="007E157A">
        <w:tab/>
      </w:r>
      <w:r w:rsidRPr="007E157A">
        <w:tab/>
      </w:r>
      <w:r w:rsidRPr="007E157A">
        <w:tab/>
      </w:r>
      <w:r w:rsidRPr="007E157A">
        <w:tab/>
      </w:r>
    </w:p>
    <w:p w:rsidR="0096187C" w:rsidRPr="007E157A" w:rsidRDefault="0096187C" w:rsidP="009F50C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Seminer</w:t>
      </w:r>
    </w:p>
    <w:p w:rsidR="0096187C" w:rsidRPr="007E157A" w:rsidRDefault="0096187C" w:rsidP="009F50C0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7E157A">
        <w:rPr>
          <w:sz w:val="24"/>
          <w:szCs w:val="24"/>
        </w:rPr>
        <w:t>Göz bilimi ilgi alanına giren konularda ve güncel gelişmeleri içeren aşağıda belirtilen seminer konularının tıpta uzmanlık öğrencileri tarafından ekli progr</w:t>
      </w:r>
      <w:r>
        <w:rPr>
          <w:sz w:val="24"/>
          <w:szCs w:val="24"/>
        </w:rPr>
        <w:t xml:space="preserve">am çerçevesinde </w:t>
      </w:r>
      <w:r w:rsidRPr="007E157A">
        <w:rPr>
          <w:sz w:val="24"/>
          <w:szCs w:val="24"/>
        </w:rPr>
        <w:t>Göz Hastalıkları Anabilim Dalı servisindeki salon ve/veya dersliklerde verilmekte olan konuları içermektedir.</w:t>
      </w:r>
    </w:p>
    <w:p w:rsidR="0096187C" w:rsidRPr="007E157A" w:rsidRDefault="0096187C" w:rsidP="009F50C0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E157A">
        <w:rPr>
          <w:b/>
          <w:sz w:val="24"/>
          <w:szCs w:val="24"/>
          <w:u w:val="single"/>
        </w:rPr>
        <w:t>SEMİNER KONUSU</w:t>
      </w:r>
    </w:p>
    <w:p w:rsidR="0096187C" w:rsidRDefault="0096187C" w:rsidP="009F50C0">
      <w:pPr>
        <w:jc w:val="both"/>
        <w:sectPr w:rsidR="0096187C" w:rsidSect="009F50C0">
          <w:type w:val="continuous"/>
          <w:pgSz w:w="11906" w:h="16838"/>
          <w:pgMar w:top="1418" w:right="1418" w:bottom="1418" w:left="1418" w:header="454" w:footer="454" w:gutter="0"/>
          <w:paperSrc w:first="105" w:other="105"/>
          <w:cols w:space="708"/>
          <w:docGrid w:linePitch="360"/>
        </w:sectPr>
      </w:pPr>
    </w:p>
    <w:p w:rsidR="0096187C" w:rsidRPr="00816A40" w:rsidRDefault="0096187C" w:rsidP="009F50C0">
      <w:pPr>
        <w:jc w:val="both"/>
      </w:pPr>
      <w:r w:rsidRPr="00816A40">
        <w:lastRenderedPageBreak/>
        <w:t xml:space="preserve">Çocukluk Çağı </w:t>
      </w:r>
      <w:proofErr w:type="spellStart"/>
      <w:r w:rsidRPr="00816A40">
        <w:t>Orbita</w:t>
      </w:r>
      <w:proofErr w:type="spellEnd"/>
      <w:r w:rsidRPr="00816A40">
        <w:t xml:space="preserve"> Tümörleri</w:t>
      </w:r>
    </w:p>
    <w:p w:rsidR="0096187C" w:rsidRPr="00816A40" w:rsidRDefault="0096187C" w:rsidP="009F50C0">
      <w:pPr>
        <w:jc w:val="both"/>
      </w:pPr>
      <w:proofErr w:type="spellStart"/>
      <w:r w:rsidRPr="00816A40">
        <w:t>Periferik</w:t>
      </w:r>
      <w:proofErr w:type="spellEnd"/>
      <w:r w:rsidRPr="00816A40">
        <w:t xml:space="preserve"> Retina Dejenerasyonları</w:t>
      </w:r>
    </w:p>
    <w:p w:rsidR="0096187C" w:rsidRDefault="0096187C" w:rsidP="009F50C0">
      <w:pPr>
        <w:jc w:val="both"/>
      </w:pPr>
      <w:proofErr w:type="spellStart"/>
      <w:r>
        <w:t>Nörooftalmolojik</w:t>
      </w:r>
      <w:proofErr w:type="spellEnd"/>
      <w:r>
        <w:t xml:space="preserve"> aciller</w:t>
      </w:r>
    </w:p>
    <w:p w:rsidR="0096187C" w:rsidRPr="00816A40" w:rsidRDefault="0096187C" w:rsidP="009F50C0">
      <w:pPr>
        <w:jc w:val="both"/>
      </w:pPr>
      <w:proofErr w:type="spellStart"/>
      <w:r w:rsidRPr="00816A40">
        <w:t>Diplopi</w:t>
      </w:r>
      <w:proofErr w:type="spellEnd"/>
    </w:p>
    <w:p w:rsidR="0096187C" w:rsidRDefault="0096187C" w:rsidP="009F50C0">
      <w:pPr>
        <w:jc w:val="both"/>
      </w:pPr>
      <w:r w:rsidRPr="00816A40">
        <w:t xml:space="preserve">Göz Ön Yüzey Hastalıklarında Kornea </w:t>
      </w:r>
      <w:proofErr w:type="spellStart"/>
      <w:r w:rsidRPr="00816A40">
        <w:t>Topografisi</w:t>
      </w:r>
      <w:proofErr w:type="spellEnd"/>
    </w:p>
    <w:p w:rsidR="0096187C" w:rsidRDefault="0096187C" w:rsidP="009F50C0">
      <w:pPr>
        <w:jc w:val="both"/>
      </w:pPr>
      <w:r>
        <w:t>Göz içi Lensler</w:t>
      </w:r>
    </w:p>
    <w:p w:rsidR="0096187C" w:rsidRDefault="0096187C" w:rsidP="004D21A7">
      <w:pPr>
        <w:tabs>
          <w:tab w:val="left" w:pos="2985"/>
        </w:tabs>
        <w:jc w:val="both"/>
      </w:pPr>
      <w:proofErr w:type="spellStart"/>
      <w:r>
        <w:t>Keratitler</w:t>
      </w:r>
      <w:proofErr w:type="spellEnd"/>
      <w:r>
        <w:tab/>
      </w:r>
    </w:p>
    <w:p w:rsidR="0096187C" w:rsidRDefault="0096187C" w:rsidP="009F50C0">
      <w:pPr>
        <w:jc w:val="both"/>
      </w:pPr>
      <w:r>
        <w:t>Görme yolları</w:t>
      </w:r>
    </w:p>
    <w:p w:rsidR="0096187C" w:rsidRDefault="0096187C" w:rsidP="009F50C0">
      <w:pPr>
        <w:jc w:val="both"/>
      </w:pPr>
      <w:proofErr w:type="spellStart"/>
      <w:r>
        <w:t>Göziçi</w:t>
      </w:r>
      <w:proofErr w:type="spellEnd"/>
      <w:r>
        <w:t xml:space="preserve"> lens materyalleri</w:t>
      </w:r>
    </w:p>
    <w:p w:rsidR="0096187C" w:rsidRPr="009D1B13" w:rsidRDefault="0096187C" w:rsidP="009F50C0">
      <w:pPr>
        <w:jc w:val="both"/>
      </w:pPr>
    </w:p>
    <w:p w:rsidR="0096187C" w:rsidRDefault="0096187C" w:rsidP="009F50C0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90520" w:rsidRDefault="00490520" w:rsidP="009F50C0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D83B73" w:rsidRDefault="00D83B73" w:rsidP="009F50C0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96187C" w:rsidRPr="007E157A" w:rsidRDefault="0096187C" w:rsidP="009F50C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Literatür</w:t>
      </w:r>
    </w:p>
    <w:p w:rsidR="0096187C" w:rsidRPr="007E157A" w:rsidRDefault="0096187C" w:rsidP="009F50C0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7E157A">
        <w:rPr>
          <w:sz w:val="24"/>
          <w:szCs w:val="24"/>
        </w:rPr>
        <w:t xml:space="preserve">Göz bilimi ilgi alanına giren konularda ve güncel gelişmeleri içeren bir literatürün tıpta uzmanlık öğrencileri tarafından ekli program çerçevesinde Göz Hastalıkları Anabilim </w:t>
      </w:r>
      <w:proofErr w:type="gramStart"/>
      <w:r w:rsidRPr="007E157A">
        <w:rPr>
          <w:sz w:val="24"/>
          <w:szCs w:val="24"/>
        </w:rPr>
        <w:t>dalı  servisindeki</w:t>
      </w:r>
      <w:proofErr w:type="gramEnd"/>
      <w:r w:rsidRPr="007E157A">
        <w:rPr>
          <w:sz w:val="24"/>
          <w:szCs w:val="24"/>
        </w:rPr>
        <w:t xml:space="preserve"> salon ve/veya dersliklerde sunulması.</w:t>
      </w:r>
    </w:p>
    <w:p w:rsidR="0096187C" w:rsidRPr="007E157A" w:rsidRDefault="0096187C" w:rsidP="009F50C0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UYGULAMALAR</w:t>
      </w:r>
    </w:p>
    <w:p w:rsidR="0096187C" w:rsidRPr="00816A40" w:rsidRDefault="0096187C" w:rsidP="009F50C0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2A6368">
        <w:rPr>
          <w:sz w:val="24"/>
          <w:szCs w:val="24"/>
        </w:rPr>
        <w:t>Göz Hastalıkları anabilim dalında yatarak tedavi gören hastalara yapılan her türlü cerrahi uygulamaları kapsayan ekli progra</w:t>
      </w:r>
      <w:r>
        <w:rPr>
          <w:sz w:val="24"/>
          <w:szCs w:val="24"/>
        </w:rPr>
        <w:t>m çerçevesinde öğretim yılı süresince</w:t>
      </w:r>
      <w:r w:rsidRPr="002A6368">
        <w:rPr>
          <w:sz w:val="24"/>
          <w:szCs w:val="24"/>
        </w:rPr>
        <w:t xml:space="preserve"> ameliyathanelerde yapılan uygulamalardır</w:t>
      </w:r>
      <w:r>
        <w:t>.</w:t>
      </w:r>
    </w:p>
    <w:p w:rsidR="0096187C" w:rsidRPr="007E157A" w:rsidRDefault="0096187C" w:rsidP="009F50C0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UYGULAMA VE </w:t>
      </w:r>
      <w:r w:rsidRPr="007E157A">
        <w:rPr>
          <w:b/>
          <w:sz w:val="24"/>
          <w:szCs w:val="24"/>
          <w:u w:val="single"/>
        </w:rPr>
        <w:t>AMELİYAT LİSTESİ</w:t>
      </w:r>
    </w:p>
    <w:p w:rsidR="0096187C" w:rsidRDefault="0096187C" w:rsidP="009F50C0">
      <w:pPr>
        <w:sectPr w:rsidR="0096187C" w:rsidSect="009F50C0">
          <w:type w:val="continuous"/>
          <w:pgSz w:w="11906" w:h="16838"/>
          <w:pgMar w:top="1418" w:right="1418" w:bottom="1418" w:left="1418" w:header="454" w:footer="454" w:gutter="0"/>
          <w:paperSrc w:first="105" w:other="105"/>
          <w:cols w:space="708"/>
          <w:docGrid w:linePitch="360"/>
        </w:sectPr>
      </w:pPr>
    </w:p>
    <w:p w:rsidR="0096187C" w:rsidRPr="00816A40" w:rsidRDefault="0096187C" w:rsidP="009F50C0">
      <w:proofErr w:type="spellStart"/>
      <w:r w:rsidRPr="00816A40">
        <w:lastRenderedPageBreak/>
        <w:t>Peribulber</w:t>
      </w:r>
      <w:proofErr w:type="spellEnd"/>
      <w:r w:rsidRPr="00816A40">
        <w:t xml:space="preserve"> Anestezi</w:t>
      </w:r>
    </w:p>
    <w:p w:rsidR="0096187C" w:rsidRPr="00816A40" w:rsidRDefault="0096187C" w:rsidP="009F50C0">
      <w:proofErr w:type="spellStart"/>
      <w:r w:rsidRPr="00816A40">
        <w:t>Subtenon</w:t>
      </w:r>
      <w:proofErr w:type="spellEnd"/>
      <w:r w:rsidRPr="00816A40">
        <w:t xml:space="preserve"> Anestezi</w:t>
      </w:r>
    </w:p>
    <w:p w:rsidR="0096187C" w:rsidRPr="00816A40" w:rsidRDefault="0096187C" w:rsidP="009F50C0">
      <w:proofErr w:type="spellStart"/>
      <w:r w:rsidRPr="00816A40">
        <w:t>Retrobulber</w:t>
      </w:r>
      <w:proofErr w:type="spellEnd"/>
      <w:r w:rsidRPr="00816A40">
        <w:t xml:space="preserve"> Anestezi</w:t>
      </w:r>
    </w:p>
    <w:p w:rsidR="0096187C" w:rsidRPr="00816A40" w:rsidRDefault="0096187C" w:rsidP="009F50C0">
      <w:proofErr w:type="spellStart"/>
      <w:r w:rsidRPr="00816A40">
        <w:t>Piterjiyum</w:t>
      </w:r>
      <w:proofErr w:type="spellEnd"/>
      <w:r w:rsidRPr="00816A40">
        <w:t xml:space="preserve"> </w:t>
      </w:r>
      <w:proofErr w:type="spellStart"/>
      <w:r w:rsidRPr="00816A40">
        <w:t>Eksizyonu</w:t>
      </w:r>
      <w:proofErr w:type="spellEnd"/>
    </w:p>
    <w:p w:rsidR="0096187C" w:rsidRPr="00816A40" w:rsidRDefault="0096187C" w:rsidP="009F50C0">
      <w:r w:rsidRPr="00816A40">
        <w:t xml:space="preserve">Kornea Ve </w:t>
      </w:r>
      <w:proofErr w:type="spellStart"/>
      <w:r w:rsidRPr="00816A40">
        <w:t>Konjonktiva</w:t>
      </w:r>
      <w:proofErr w:type="spellEnd"/>
      <w:r w:rsidRPr="00816A40">
        <w:t xml:space="preserve"> </w:t>
      </w:r>
      <w:proofErr w:type="spellStart"/>
      <w:r w:rsidRPr="00816A40">
        <w:t>Sütür</w:t>
      </w:r>
      <w:proofErr w:type="spellEnd"/>
      <w:r w:rsidRPr="00816A40">
        <w:t xml:space="preserve"> Alınması</w:t>
      </w:r>
    </w:p>
    <w:p w:rsidR="0096187C" w:rsidRPr="00816A40" w:rsidRDefault="0096187C" w:rsidP="009F50C0">
      <w:proofErr w:type="spellStart"/>
      <w:r w:rsidRPr="00816A40">
        <w:t>Şalazyon</w:t>
      </w:r>
      <w:proofErr w:type="spellEnd"/>
      <w:r w:rsidRPr="00816A40">
        <w:t xml:space="preserve"> </w:t>
      </w:r>
      <w:proofErr w:type="spellStart"/>
      <w:r w:rsidRPr="00816A40">
        <w:t>Küretajı</w:t>
      </w:r>
      <w:proofErr w:type="spellEnd"/>
    </w:p>
    <w:p w:rsidR="0096187C" w:rsidRPr="00816A40" w:rsidRDefault="0096187C" w:rsidP="009F50C0">
      <w:proofErr w:type="spellStart"/>
      <w:r w:rsidRPr="00816A40">
        <w:t>Entropiyum</w:t>
      </w:r>
      <w:proofErr w:type="spellEnd"/>
      <w:r w:rsidRPr="00816A40">
        <w:t xml:space="preserve"> Ameliyatları</w:t>
      </w:r>
    </w:p>
    <w:p w:rsidR="0096187C" w:rsidRPr="00816A40" w:rsidRDefault="0096187C" w:rsidP="009F50C0">
      <w:proofErr w:type="spellStart"/>
      <w:r w:rsidRPr="00816A40">
        <w:t>Ektropiyum</w:t>
      </w:r>
      <w:proofErr w:type="spellEnd"/>
      <w:r w:rsidRPr="00816A40">
        <w:t xml:space="preserve"> Ameliyatları</w:t>
      </w:r>
    </w:p>
    <w:p w:rsidR="0096187C" w:rsidRPr="00816A40" w:rsidRDefault="0096187C" w:rsidP="009F50C0">
      <w:proofErr w:type="spellStart"/>
      <w:r w:rsidRPr="00816A40">
        <w:t>Enükleasyon</w:t>
      </w:r>
      <w:proofErr w:type="spellEnd"/>
    </w:p>
    <w:p w:rsidR="0096187C" w:rsidRPr="00816A40" w:rsidRDefault="0096187C" w:rsidP="009F50C0">
      <w:proofErr w:type="spellStart"/>
      <w:r w:rsidRPr="00816A40">
        <w:t>Evisserasyon</w:t>
      </w:r>
      <w:proofErr w:type="spellEnd"/>
    </w:p>
    <w:p w:rsidR="0096187C" w:rsidRPr="00816A40" w:rsidRDefault="0096187C" w:rsidP="009F50C0">
      <w:proofErr w:type="spellStart"/>
      <w:r w:rsidRPr="00816A40">
        <w:t>Egzenterasyon</w:t>
      </w:r>
      <w:proofErr w:type="spellEnd"/>
    </w:p>
    <w:p w:rsidR="0096187C" w:rsidRPr="00816A40" w:rsidRDefault="0096187C" w:rsidP="009F50C0">
      <w:r w:rsidRPr="00816A40">
        <w:t xml:space="preserve">Kapak Tümörlerinin </w:t>
      </w:r>
      <w:proofErr w:type="spellStart"/>
      <w:r w:rsidRPr="00816A40">
        <w:t>Eksizyonu</w:t>
      </w:r>
      <w:proofErr w:type="spellEnd"/>
    </w:p>
    <w:p w:rsidR="0096187C" w:rsidRPr="00816A40" w:rsidRDefault="0096187C" w:rsidP="009F50C0">
      <w:proofErr w:type="spellStart"/>
      <w:r w:rsidRPr="00816A40">
        <w:t>Konjontiva</w:t>
      </w:r>
      <w:proofErr w:type="spellEnd"/>
      <w:r w:rsidRPr="00816A40">
        <w:t xml:space="preserve"> Tümörlerinin </w:t>
      </w:r>
      <w:proofErr w:type="spellStart"/>
      <w:r w:rsidRPr="00816A40">
        <w:t>Eksizyonu</w:t>
      </w:r>
      <w:proofErr w:type="spellEnd"/>
    </w:p>
    <w:p w:rsidR="0096187C" w:rsidRPr="00816A40" w:rsidRDefault="0096187C" w:rsidP="009F50C0">
      <w:proofErr w:type="spellStart"/>
      <w:r w:rsidRPr="00816A40">
        <w:t>Dermoid</w:t>
      </w:r>
      <w:proofErr w:type="spellEnd"/>
      <w:r w:rsidRPr="00816A40">
        <w:t xml:space="preserve"> Kist </w:t>
      </w:r>
      <w:proofErr w:type="spellStart"/>
      <w:r w:rsidRPr="00816A40">
        <w:t>Eksizyonu</w:t>
      </w:r>
      <w:proofErr w:type="spellEnd"/>
    </w:p>
    <w:p w:rsidR="0096187C" w:rsidRPr="00816A40" w:rsidRDefault="0096187C" w:rsidP="009F50C0">
      <w:proofErr w:type="spellStart"/>
      <w:r w:rsidRPr="00816A40">
        <w:t>Frontal</w:t>
      </w:r>
      <w:proofErr w:type="spellEnd"/>
      <w:r w:rsidRPr="00816A40">
        <w:t xml:space="preserve"> Askı Ameliyatı</w:t>
      </w:r>
    </w:p>
    <w:p w:rsidR="0096187C" w:rsidRPr="00816A40" w:rsidRDefault="0096187C" w:rsidP="009F50C0">
      <w:proofErr w:type="spellStart"/>
      <w:r w:rsidRPr="00816A40">
        <w:t>Levator</w:t>
      </w:r>
      <w:proofErr w:type="spellEnd"/>
      <w:r w:rsidRPr="00816A40">
        <w:t xml:space="preserve"> Rezeksiyonu</w:t>
      </w:r>
    </w:p>
    <w:p w:rsidR="0096187C" w:rsidRPr="00816A40" w:rsidRDefault="0096187C" w:rsidP="009F50C0">
      <w:proofErr w:type="spellStart"/>
      <w:r w:rsidRPr="00816A40">
        <w:t>Blefaroplasti</w:t>
      </w:r>
      <w:proofErr w:type="spellEnd"/>
    </w:p>
    <w:p w:rsidR="0096187C" w:rsidRPr="00816A40" w:rsidRDefault="0096187C" w:rsidP="009F50C0">
      <w:proofErr w:type="spellStart"/>
      <w:r w:rsidRPr="00816A40">
        <w:t>Tarsorafi</w:t>
      </w:r>
      <w:proofErr w:type="spellEnd"/>
    </w:p>
    <w:p w:rsidR="0096187C" w:rsidRPr="00816A40" w:rsidRDefault="0096187C" w:rsidP="009F50C0">
      <w:proofErr w:type="spellStart"/>
      <w:r w:rsidRPr="00816A40">
        <w:t>Horizontal</w:t>
      </w:r>
      <w:proofErr w:type="spellEnd"/>
      <w:r w:rsidRPr="00816A40">
        <w:t xml:space="preserve"> Kas Cerrahisi</w:t>
      </w:r>
    </w:p>
    <w:p w:rsidR="0096187C" w:rsidRPr="00816A40" w:rsidRDefault="0096187C" w:rsidP="009F50C0">
      <w:proofErr w:type="spellStart"/>
      <w:r w:rsidRPr="00816A40">
        <w:t>Oblik</w:t>
      </w:r>
      <w:proofErr w:type="spellEnd"/>
      <w:r w:rsidRPr="00816A40">
        <w:t xml:space="preserve"> Kas Cerrahisi</w:t>
      </w:r>
    </w:p>
    <w:p w:rsidR="0096187C" w:rsidRPr="00816A40" w:rsidRDefault="0096187C" w:rsidP="009F50C0">
      <w:r w:rsidRPr="00816A40">
        <w:t xml:space="preserve">Kas </w:t>
      </w:r>
      <w:proofErr w:type="spellStart"/>
      <w:r w:rsidRPr="00816A40">
        <w:t>Transpozisyonları</w:t>
      </w:r>
      <w:proofErr w:type="spellEnd"/>
    </w:p>
    <w:p w:rsidR="0096187C" w:rsidRPr="00816A40" w:rsidRDefault="0096187C" w:rsidP="009F50C0">
      <w:r w:rsidRPr="00816A40">
        <w:t xml:space="preserve">Ayarlanabilir </w:t>
      </w:r>
      <w:proofErr w:type="spellStart"/>
      <w:r w:rsidRPr="00816A40">
        <w:t>Sütürlü</w:t>
      </w:r>
      <w:proofErr w:type="spellEnd"/>
      <w:r w:rsidRPr="00816A40">
        <w:t xml:space="preserve"> Şaşılık Cerrahisi</w:t>
      </w:r>
    </w:p>
    <w:p w:rsidR="0096187C" w:rsidRPr="00816A40" w:rsidRDefault="0096187C" w:rsidP="009F50C0">
      <w:proofErr w:type="spellStart"/>
      <w:r w:rsidRPr="00816A40">
        <w:lastRenderedPageBreak/>
        <w:t>Ekstrakapsüler</w:t>
      </w:r>
      <w:proofErr w:type="spellEnd"/>
      <w:r w:rsidRPr="00816A40">
        <w:t xml:space="preserve"> Katarakt Cerrahisi</w:t>
      </w:r>
    </w:p>
    <w:p w:rsidR="0096187C" w:rsidRPr="00816A40" w:rsidRDefault="0096187C" w:rsidP="009F50C0">
      <w:proofErr w:type="spellStart"/>
      <w:r w:rsidRPr="00816A40">
        <w:t>Fakoemülsifikasyon</w:t>
      </w:r>
      <w:proofErr w:type="spellEnd"/>
      <w:r w:rsidRPr="00816A40">
        <w:t xml:space="preserve"> Cerrahisi</w:t>
      </w:r>
    </w:p>
    <w:p w:rsidR="0096187C" w:rsidRPr="00816A40" w:rsidRDefault="0096187C" w:rsidP="009F50C0">
      <w:proofErr w:type="spellStart"/>
      <w:r w:rsidRPr="00816A40">
        <w:t>Sekonder</w:t>
      </w:r>
      <w:proofErr w:type="spellEnd"/>
      <w:r w:rsidRPr="00816A40">
        <w:t xml:space="preserve"> Lens </w:t>
      </w:r>
      <w:proofErr w:type="spellStart"/>
      <w:r w:rsidRPr="00816A40">
        <w:t>İmplantasyonu</w:t>
      </w:r>
      <w:proofErr w:type="spellEnd"/>
    </w:p>
    <w:p w:rsidR="0096187C" w:rsidRPr="00816A40" w:rsidRDefault="0096187C" w:rsidP="009F50C0">
      <w:r w:rsidRPr="00816A40">
        <w:t>Glokom İle Birlikte Katarakt Cerrahi</w:t>
      </w:r>
    </w:p>
    <w:p w:rsidR="0096187C" w:rsidRPr="00816A40" w:rsidRDefault="0096187C" w:rsidP="009F50C0">
      <w:proofErr w:type="spellStart"/>
      <w:r w:rsidRPr="00816A40">
        <w:t>Trabekülektomi</w:t>
      </w:r>
      <w:proofErr w:type="spellEnd"/>
    </w:p>
    <w:p w:rsidR="0096187C" w:rsidRPr="00816A40" w:rsidRDefault="0096187C" w:rsidP="009F50C0">
      <w:proofErr w:type="spellStart"/>
      <w:r w:rsidRPr="00816A40">
        <w:t>Seton</w:t>
      </w:r>
      <w:proofErr w:type="spellEnd"/>
      <w:r w:rsidRPr="00816A40">
        <w:t xml:space="preserve"> Cerrahisi</w:t>
      </w:r>
    </w:p>
    <w:p w:rsidR="0096187C" w:rsidRPr="00816A40" w:rsidRDefault="0096187C" w:rsidP="009F50C0">
      <w:r w:rsidRPr="00816A40">
        <w:t xml:space="preserve">Derin </w:t>
      </w:r>
      <w:proofErr w:type="spellStart"/>
      <w:r w:rsidRPr="00816A40">
        <w:t>Sklerektomi</w:t>
      </w:r>
      <w:proofErr w:type="spellEnd"/>
    </w:p>
    <w:p w:rsidR="0096187C" w:rsidRPr="00816A40" w:rsidRDefault="0096187C" w:rsidP="009F50C0">
      <w:proofErr w:type="spellStart"/>
      <w:r w:rsidRPr="00816A40">
        <w:t>Siklodiyaliz</w:t>
      </w:r>
      <w:proofErr w:type="spellEnd"/>
      <w:r w:rsidRPr="00816A40">
        <w:t xml:space="preserve"> </w:t>
      </w:r>
    </w:p>
    <w:p w:rsidR="0096187C" w:rsidRPr="00816A40" w:rsidRDefault="0096187C" w:rsidP="009F50C0">
      <w:proofErr w:type="spellStart"/>
      <w:r w:rsidRPr="00816A40">
        <w:t>Dakriyosistorinostomi</w:t>
      </w:r>
      <w:proofErr w:type="spellEnd"/>
    </w:p>
    <w:p w:rsidR="0096187C" w:rsidRPr="00816A40" w:rsidRDefault="0096187C" w:rsidP="009F50C0">
      <w:proofErr w:type="spellStart"/>
      <w:r w:rsidRPr="00816A40">
        <w:t>Kanaliküler</w:t>
      </w:r>
      <w:proofErr w:type="spellEnd"/>
      <w:r w:rsidRPr="00816A40">
        <w:t xml:space="preserve"> </w:t>
      </w:r>
      <w:proofErr w:type="spellStart"/>
      <w:r w:rsidRPr="00816A40">
        <w:t>Dakriyosistorinostomi</w:t>
      </w:r>
      <w:proofErr w:type="spellEnd"/>
    </w:p>
    <w:p w:rsidR="0096187C" w:rsidRPr="00816A40" w:rsidRDefault="0096187C" w:rsidP="009F50C0">
      <w:proofErr w:type="spellStart"/>
      <w:r w:rsidRPr="00816A40">
        <w:t>Kinosiyan</w:t>
      </w:r>
      <w:proofErr w:type="spellEnd"/>
      <w:r w:rsidRPr="00816A40">
        <w:t xml:space="preserve"> Cerrahisi</w:t>
      </w:r>
    </w:p>
    <w:p w:rsidR="0096187C" w:rsidRPr="00816A40" w:rsidRDefault="0096187C" w:rsidP="009F50C0">
      <w:r w:rsidRPr="00816A40">
        <w:t xml:space="preserve">Lakrimal </w:t>
      </w:r>
      <w:proofErr w:type="spellStart"/>
      <w:r w:rsidRPr="00816A40">
        <w:t>Kkese</w:t>
      </w:r>
      <w:proofErr w:type="spellEnd"/>
      <w:r w:rsidRPr="00816A40">
        <w:t xml:space="preserve"> </w:t>
      </w:r>
      <w:proofErr w:type="spellStart"/>
      <w:r w:rsidRPr="00816A40">
        <w:t>Ablasyonu</w:t>
      </w:r>
      <w:proofErr w:type="spellEnd"/>
    </w:p>
    <w:p w:rsidR="0096187C" w:rsidRPr="00816A40" w:rsidRDefault="0096187C" w:rsidP="009F50C0">
      <w:r w:rsidRPr="00816A40">
        <w:t xml:space="preserve">Tüp </w:t>
      </w:r>
      <w:proofErr w:type="spellStart"/>
      <w:r w:rsidRPr="00816A40">
        <w:t>İmplantasyonlu</w:t>
      </w:r>
      <w:proofErr w:type="spellEnd"/>
      <w:r w:rsidRPr="00816A40">
        <w:t xml:space="preserve"> </w:t>
      </w:r>
      <w:proofErr w:type="spellStart"/>
      <w:r w:rsidRPr="00816A40">
        <w:t>Dakriyosistorinostomi</w:t>
      </w:r>
      <w:proofErr w:type="spellEnd"/>
    </w:p>
    <w:p w:rsidR="0096187C" w:rsidRPr="00816A40" w:rsidRDefault="0096187C" w:rsidP="009F50C0">
      <w:r w:rsidRPr="00816A40">
        <w:t xml:space="preserve">Lakrimal Sistem </w:t>
      </w:r>
      <w:proofErr w:type="spellStart"/>
      <w:r w:rsidRPr="00816A40">
        <w:t>Sondolama</w:t>
      </w:r>
      <w:proofErr w:type="spellEnd"/>
      <w:r w:rsidRPr="00816A40">
        <w:t xml:space="preserve"> (</w:t>
      </w:r>
      <w:proofErr w:type="spellStart"/>
      <w:r w:rsidRPr="00816A40">
        <w:t>Probing</w:t>
      </w:r>
      <w:proofErr w:type="spellEnd"/>
      <w:r w:rsidRPr="00816A40">
        <w:t>)</w:t>
      </w:r>
    </w:p>
    <w:p w:rsidR="0096187C" w:rsidRPr="00816A40" w:rsidRDefault="0096187C" w:rsidP="009F50C0">
      <w:r w:rsidRPr="00816A40">
        <w:t xml:space="preserve">Nd YAG </w:t>
      </w:r>
      <w:proofErr w:type="spellStart"/>
      <w:r w:rsidRPr="00816A40">
        <w:t>Kapsülotomi</w:t>
      </w:r>
      <w:proofErr w:type="spellEnd"/>
    </w:p>
    <w:p w:rsidR="0096187C" w:rsidRPr="00816A40" w:rsidRDefault="0096187C" w:rsidP="009F50C0">
      <w:r w:rsidRPr="00816A40">
        <w:t xml:space="preserve">Nd YAG </w:t>
      </w:r>
      <w:proofErr w:type="spellStart"/>
      <w:r w:rsidRPr="00816A40">
        <w:t>İridotomi</w:t>
      </w:r>
      <w:proofErr w:type="spellEnd"/>
    </w:p>
    <w:p w:rsidR="0096187C" w:rsidRPr="00816A40" w:rsidRDefault="0096187C" w:rsidP="009F50C0">
      <w:proofErr w:type="spellStart"/>
      <w:r w:rsidRPr="00816A40">
        <w:t>Parsiyel</w:t>
      </w:r>
      <w:proofErr w:type="spellEnd"/>
      <w:r w:rsidRPr="00816A40">
        <w:t xml:space="preserve"> </w:t>
      </w:r>
      <w:proofErr w:type="spellStart"/>
      <w:r w:rsidRPr="00816A40">
        <w:t>Penetran</w:t>
      </w:r>
      <w:proofErr w:type="spellEnd"/>
      <w:r w:rsidRPr="00816A40">
        <w:t xml:space="preserve"> </w:t>
      </w:r>
      <w:proofErr w:type="spellStart"/>
      <w:r w:rsidRPr="00816A40">
        <w:t>Keratoplasti</w:t>
      </w:r>
      <w:proofErr w:type="spellEnd"/>
    </w:p>
    <w:p w:rsidR="0096187C" w:rsidRPr="00816A40" w:rsidRDefault="0096187C" w:rsidP="009F50C0">
      <w:r w:rsidRPr="00816A40">
        <w:t>Göz İçi Yabancı Cisim Çıkarılması</w:t>
      </w:r>
    </w:p>
    <w:p w:rsidR="0096187C" w:rsidRPr="00816A40" w:rsidRDefault="0096187C" w:rsidP="009F50C0">
      <w:proofErr w:type="spellStart"/>
      <w:r w:rsidRPr="00816A40">
        <w:t>Perforan</w:t>
      </w:r>
      <w:proofErr w:type="spellEnd"/>
      <w:r w:rsidRPr="00816A40">
        <w:t xml:space="preserve"> Göz Yaralanması Cerrahisi</w:t>
      </w:r>
    </w:p>
    <w:p w:rsidR="0096187C" w:rsidRPr="00816A40" w:rsidRDefault="0096187C" w:rsidP="009F50C0">
      <w:proofErr w:type="spellStart"/>
      <w:r w:rsidRPr="00816A40">
        <w:t>Panretinal</w:t>
      </w:r>
      <w:proofErr w:type="spellEnd"/>
      <w:r w:rsidRPr="00816A40">
        <w:t xml:space="preserve"> </w:t>
      </w:r>
      <w:proofErr w:type="spellStart"/>
      <w:r w:rsidRPr="00816A40">
        <w:t>Fotokoagülasyon</w:t>
      </w:r>
      <w:proofErr w:type="spellEnd"/>
    </w:p>
    <w:p w:rsidR="0096187C" w:rsidRPr="00816A40" w:rsidRDefault="0096187C" w:rsidP="009F50C0">
      <w:proofErr w:type="spellStart"/>
      <w:r w:rsidRPr="00816A40">
        <w:t>Kriyopeksi</w:t>
      </w:r>
      <w:proofErr w:type="spellEnd"/>
    </w:p>
    <w:p w:rsidR="0096187C" w:rsidRDefault="0096187C" w:rsidP="009F50C0">
      <w:pPr>
        <w:sectPr w:rsidR="0096187C" w:rsidSect="009F50C0">
          <w:type w:val="continuous"/>
          <w:pgSz w:w="11906" w:h="16838"/>
          <w:pgMar w:top="1418" w:right="1418" w:bottom="1418" w:left="1418" w:header="454" w:footer="454" w:gutter="0"/>
          <w:paperSrc w:first="105" w:other="105"/>
          <w:cols w:num="2" w:space="709"/>
          <w:docGrid w:linePitch="360"/>
        </w:sectPr>
      </w:pPr>
      <w:proofErr w:type="spellStart"/>
      <w:r w:rsidRPr="00816A40">
        <w:t>İntravitreal</w:t>
      </w:r>
      <w:proofErr w:type="spellEnd"/>
      <w:r w:rsidRPr="00816A40">
        <w:t xml:space="preserve"> Hava/Gaz/</w:t>
      </w:r>
      <w:proofErr w:type="gramStart"/>
      <w:r w:rsidRPr="00816A40">
        <w:t>İlaç  Enjeksiyonu</w:t>
      </w:r>
      <w:proofErr w:type="gramEnd"/>
    </w:p>
    <w:p w:rsidR="0096187C" w:rsidRPr="007E157A" w:rsidRDefault="0096187C" w:rsidP="009F50C0"/>
    <w:p w:rsidR="0096187C" w:rsidRPr="007E157A" w:rsidRDefault="0096187C" w:rsidP="009F50C0">
      <w:pPr>
        <w:spacing w:line="360" w:lineRule="auto"/>
        <w:rPr>
          <w:b/>
          <w:sz w:val="24"/>
          <w:szCs w:val="24"/>
          <w:u w:val="single"/>
        </w:rPr>
      </w:pPr>
      <w:r w:rsidRPr="007E157A">
        <w:rPr>
          <w:b/>
          <w:sz w:val="24"/>
          <w:szCs w:val="24"/>
          <w:u w:val="single"/>
        </w:rPr>
        <w:t>Hast</w:t>
      </w:r>
      <w:r>
        <w:rPr>
          <w:b/>
          <w:sz w:val="24"/>
          <w:szCs w:val="24"/>
          <w:u w:val="single"/>
        </w:rPr>
        <w:t>a Başı Eğitim Çalışması</w:t>
      </w:r>
    </w:p>
    <w:p w:rsidR="0096187C" w:rsidRPr="008E6522" w:rsidRDefault="0096187C" w:rsidP="009F50C0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7E157A">
        <w:rPr>
          <w:sz w:val="24"/>
          <w:szCs w:val="24"/>
        </w:rPr>
        <w:t>Göz Hastalıkları anabilim dalında yatarak ve/veya ayaktan takip edilen / tedavi gören hastaların tanı takip ve tedavilerinin topluca / bireysel olarak ekli program</w:t>
      </w:r>
      <w:r>
        <w:rPr>
          <w:sz w:val="24"/>
          <w:szCs w:val="24"/>
        </w:rPr>
        <w:t xml:space="preserve"> çerçevesinde değerlendirildiği, öğretim yılı </w:t>
      </w:r>
      <w:proofErr w:type="gramStart"/>
      <w:r>
        <w:rPr>
          <w:sz w:val="24"/>
          <w:szCs w:val="24"/>
        </w:rPr>
        <w:t>süresince  çalışmalardır</w:t>
      </w:r>
      <w:proofErr w:type="gramEnd"/>
      <w:r>
        <w:rPr>
          <w:sz w:val="24"/>
          <w:szCs w:val="24"/>
        </w:rPr>
        <w:t>.</w:t>
      </w:r>
    </w:p>
    <w:p w:rsidR="0096187C" w:rsidRDefault="0096187C" w:rsidP="009F50C0">
      <w:pPr>
        <w:sectPr w:rsidR="0096187C" w:rsidSect="009F50C0">
          <w:type w:val="continuous"/>
          <w:pgSz w:w="11906" w:h="16838"/>
          <w:pgMar w:top="1417" w:right="746" w:bottom="1417" w:left="1080" w:header="454" w:footer="454" w:gutter="0"/>
          <w:paperSrc w:first="105" w:other="105"/>
          <w:cols w:space="708"/>
          <w:docGrid w:linePitch="360"/>
        </w:sectPr>
      </w:pPr>
    </w:p>
    <w:p w:rsidR="0001617A" w:rsidRDefault="0001617A" w:rsidP="00A602D7"/>
    <w:sectPr w:rsidR="0001617A" w:rsidSect="00141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A7" w:rsidRDefault="002438A7">
      <w:r>
        <w:separator/>
      </w:r>
    </w:p>
  </w:endnote>
  <w:endnote w:type="continuationSeparator" w:id="0">
    <w:p w:rsidR="002438A7" w:rsidRDefault="002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A7" w:rsidRDefault="002438A7">
      <w:r>
        <w:separator/>
      </w:r>
    </w:p>
  </w:footnote>
  <w:footnote w:type="continuationSeparator" w:id="0">
    <w:p w:rsidR="002438A7" w:rsidRDefault="0024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4492"/>
    <w:multiLevelType w:val="multilevel"/>
    <w:tmpl w:val="20C2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0C0"/>
    <w:rsid w:val="00001AEE"/>
    <w:rsid w:val="0000387F"/>
    <w:rsid w:val="00004DB1"/>
    <w:rsid w:val="00006CEE"/>
    <w:rsid w:val="0001348C"/>
    <w:rsid w:val="0001617A"/>
    <w:rsid w:val="00032E66"/>
    <w:rsid w:val="00033864"/>
    <w:rsid w:val="00035514"/>
    <w:rsid w:val="00037292"/>
    <w:rsid w:val="00037E84"/>
    <w:rsid w:val="000443DD"/>
    <w:rsid w:val="0004723A"/>
    <w:rsid w:val="00050090"/>
    <w:rsid w:val="00065717"/>
    <w:rsid w:val="000719FB"/>
    <w:rsid w:val="00090CA9"/>
    <w:rsid w:val="00095E82"/>
    <w:rsid w:val="000965F4"/>
    <w:rsid w:val="000A0CFE"/>
    <w:rsid w:val="000C22ED"/>
    <w:rsid w:val="000C7E3A"/>
    <w:rsid w:val="000D206A"/>
    <w:rsid w:val="000D5F50"/>
    <w:rsid w:val="000D7BEC"/>
    <w:rsid w:val="000F57C9"/>
    <w:rsid w:val="00103A53"/>
    <w:rsid w:val="001061E0"/>
    <w:rsid w:val="001179E1"/>
    <w:rsid w:val="0013257B"/>
    <w:rsid w:val="001416BB"/>
    <w:rsid w:val="00147763"/>
    <w:rsid w:val="001514E5"/>
    <w:rsid w:val="00161DA3"/>
    <w:rsid w:val="00165C34"/>
    <w:rsid w:val="00180CE1"/>
    <w:rsid w:val="00182F04"/>
    <w:rsid w:val="00185976"/>
    <w:rsid w:val="00187768"/>
    <w:rsid w:val="00190649"/>
    <w:rsid w:val="001A0B29"/>
    <w:rsid w:val="001A31CF"/>
    <w:rsid w:val="001A5B38"/>
    <w:rsid w:val="001A72FB"/>
    <w:rsid w:val="001B1AE8"/>
    <w:rsid w:val="001B613B"/>
    <w:rsid w:val="001D0F13"/>
    <w:rsid w:val="001E170D"/>
    <w:rsid w:val="001E5AC8"/>
    <w:rsid w:val="001E7F25"/>
    <w:rsid w:val="001F05D8"/>
    <w:rsid w:val="001F71BA"/>
    <w:rsid w:val="00200564"/>
    <w:rsid w:val="0020242A"/>
    <w:rsid w:val="00204AD3"/>
    <w:rsid w:val="00215750"/>
    <w:rsid w:val="002438A7"/>
    <w:rsid w:val="00245525"/>
    <w:rsid w:val="0024789C"/>
    <w:rsid w:val="00250F2C"/>
    <w:rsid w:val="00261781"/>
    <w:rsid w:val="00261BC5"/>
    <w:rsid w:val="002658A3"/>
    <w:rsid w:val="00270C19"/>
    <w:rsid w:val="00274606"/>
    <w:rsid w:val="0028032A"/>
    <w:rsid w:val="00282F3C"/>
    <w:rsid w:val="00283593"/>
    <w:rsid w:val="0028502A"/>
    <w:rsid w:val="00294C5B"/>
    <w:rsid w:val="002A6368"/>
    <w:rsid w:val="002B1B44"/>
    <w:rsid w:val="002B206D"/>
    <w:rsid w:val="002C317A"/>
    <w:rsid w:val="002D762E"/>
    <w:rsid w:val="002F25EA"/>
    <w:rsid w:val="002F72AF"/>
    <w:rsid w:val="00307058"/>
    <w:rsid w:val="003202BD"/>
    <w:rsid w:val="00322FCB"/>
    <w:rsid w:val="00327657"/>
    <w:rsid w:val="00335978"/>
    <w:rsid w:val="00337E2D"/>
    <w:rsid w:val="00340FD3"/>
    <w:rsid w:val="00344057"/>
    <w:rsid w:val="00352916"/>
    <w:rsid w:val="00355A5A"/>
    <w:rsid w:val="00365BB8"/>
    <w:rsid w:val="00370FBC"/>
    <w:rsid w:val="00373EE6"/>
    <w:rsid w:val="00380214"/>
    <w:rsid w:val="003810B4"/>
    <w:rsid w:val="00384D29"/>
    <w:rsid w:val="00395D19"/>
    <w:rsid w:val="003A047F"/>
    <w:rsid w:val="003A2223"/>
    <w:rsid w:val="003A7B8F"/>
    <w:rsid w:val="003B07AF"/>
    <w:rsid w:val="003B1E47"/>
    <w:rsid w:val="003B3E84"/>
    <w:rsid w:val="003C0C53"/>
    <w:rsid w:val="003C16C8"/>
    <w:rsid w:val="003C76CB"/>
    <w:rsid w:val="003F2C95"/>
    <w:rsid w:val="003F3F44"/>
    <w:rsid w:val="00412701"/>
    <w:rsid w:val="0042099B"/>
    <w:rsid w:val="00426FAC"/>
    <w:rsid w:val="00430632"/>
    <w:rsid w:val="00430634"/>
    <w:rsid w:val="00433BC6"/>
    <w:rsid w:val="00451C89"/>
    <w:rsid w:val="0045653C"/>
    <w:rsid w:val="00485369"/>
    <w:rsid w:val="00490520"/>
    <w:rsid w:val="0049522C"/>
    <w:rsid w:val="004A2CF9"/>
    <w:rsid w:val="004A3D2C"/>
    <w:rsid w:val="004A54CF"/>
    <w:rsid w:val="004B4405"/>
    <w:rsid w:val="004C063E"/>
    <w:rsid w:val="004C2E1F"/>
    <w:rsid w:val="004C49ED"/>
    <w:rsid w:val="004D21A7"/>
    <w:rsid w:val="004D4C80"/>
    <w:rsid w:val="004D4E55"/>
    <w:rsid w:val="004E674B"/>
    <w:rsid w:val="004F0A90"/>
    <w:rsid w:val="005077D8"/>
    <w:rsid w:val="00513602"/>
    <w:rsid w:val="00516EE8"/>
    <w:rsid w:val="00520664"/>
    <w:rsid w:val="005207F5"/>
    <w:rsid w:val="005309F0"/>
    <w:rsid w:val="00535384"/>
    <w:rsid w:val="00545B06"/>
    <w:rsid w:val="00556D55"/>
    <w:rsid w:val="00563982"/>
    <w:rsid w:val="005663F2"/>
    <w:rsid w:val="00567342"/>
    <w:rsid w:val="00574909"/>
    <w:rsid w:val="00576D21"/>
    <w:rsid w:val="0058147D"/>
    <w:rsid w:val="00586EEA"/>
    <w:rsid w:val="00587BC9"/>
    <w:rsid w:val="00591971"/>
    <w:rsid w:val="005A7C97"/>
    <w:rsid w:val="005B3C92"/>
    <w:rsid w:val="005C1703"/>
    <w:rsid w:val="005E2011"/>
    <w:rsid w:val="005F31F9"/>
    <w:rsid w:val="005F7D75"/>
    <w:rsid w:val="006033E9"/>
    <w:rsid w:val="00606FC4"/>
    <w:rsid w:val="0060776C"/>
    <w:rsid w:val="006118E9"/>
    <w:rsid w:val="00616B89"/>
    <w:rsid w:val="00617A2F"/>
    <w:rsid w:val="006228BA"/>
    <w:rsid w:val="00622A13"/>
    <w:rsid w:val="00622C30"/>
    <w:rsid w:val="006233EA"/>
    <w:rsid w:val="00624715"/>
    <w:rsid w:val="00627840"/>
    <w:rsid w:val="0063135E"/>
    <w:rsid w:val="00633A64"/>
    <w:rsid w:val="006359D9"/>
    <w:rsid w:val="00635B07"/>
    <w:rsid w:val="00645BC4"/>
    <w:rsid w:val="00661C21"/>
    <w:rsid w:val="00663491"/>
    <w:rsid w:val="00673CBB"/>
    <w:rsid w:val="00676391"/>
    <w:rsid w:val="00683F16"/>
    <w:rsid w:val="00685C89"/>
    <w:rsid w:val="006871A9"/>
    <w:rsid w:val="006C49A0"/>
    <w:rsid w:val="006C7B76"/>
    <w:rsid w:val="006C7B93"/>
    <w:rsid w:val="006D1D21"/>
    <w:rsid w:val="006D3F5E"/>
    <w:rsid w:val="006E29ED"/>
    <w:rsid w:val="006F0457"/>
    <w:rsid w:val="006F203B"/>
    <w:rsid w:val="006F213E"/>
    <w:rsid w:val="006F6C4B"/>
    <w:rsid w:val="00704767"/>
    <w:rsid w:val="0071797C"/>
    <w:rsid w:val="0072453D"/>
    <w:rsid w:val="00726A04"/>
    <w:rsid w:val="00731E0A"/>
    <w:rsid w:val="00752917"/>
    <w:rsid w:val="007550CA"/>
    <w:rsid w:val="00755E5B"/>
    <w:rsid w:val="00785455"/>
    <w:rsid w:val="007854FD"/>
    <w:rsid w:val="007A328C"/>
    <w:rsid w:val="007A3543"/>
    <w:rsid w:val="007A5452"/>
    <w:rsid w:val="007B7310"/>
    <w:rsid w:val="007C075A"/>
    <w:rsid w:val="007E0624"/>
    <w:rsid w:val="007E157A"/>
    <w:rsid w:val="007E2A93"/>
    <w:rsid w:val="007E3934"/>
    <w:rsid w:val="007E682E"/>
    <w:rsid w:val="007E749E"/>
    <w:rsid w:val="007F6296"/>
    <w:rsid w:val="007F6589"/>
    <w:rsid w:val="007F7B75"/>
    <w:rsid w:val="00800B09"/>
    <w:rsid w:val="00810191"/>
    <w:rsid w:val="00812D92"/>
    <w:rsid w:val="00816A40"/>
    <w:rsid w:val="0081754C"/>
    <w:rsid w:val="00822186"/>
    <w:rsid w:val="00822866"/>
    <w:rsid w:val="00824948"/>
    <w:rsid w:val="0083285E"/>
    <w:rsid w:val="00836468"/>
    <w:rsid w:val="00852702"/>
    <w:rsid w:val="008552AA"/>
    <w:rsid w:val="008622EA"/>
    <w:rsid w:val="00866215"/>
    <w:rsid w:val="00874986"/>
    <w:rsid w:val="0087580C"/>
    <w:rsid w:val="00884800"/>
    <w:rsid w:val="008867CA"/>
    <w:rsid w:val="0088759A"/>
    <w:rsid w:val="00897CB7"/>
    <w:rsid w:val="008A27E1"/>
    <w:rsid w:val="008A3309"/>
    <w:rsid w:val="008B0F4A"/>
    <w:rsid w:val="008B166D"/>
    <w:rsid w:val="008B5E06"/>
    <w:rsid w:val="008C075F"/>
    <w:rsid w:val="008D089E"/>
    <w:rsid w:val="008E3347"/>
    <w:rsid w:val="008E5EDE"/>
    <w:rsid w:val="008E6012"/>
    <w:rsid w:val="008E6522"/>
    <w:rsid w:val="008E7258"/>
    <w:rsid w:val="008F19A7"/>
    <w:rsid w:val="008F2FDF"/>
    <w:rsid w:val="00904C80"/>
    <w:rsid w:val="00904EAF"/>
    <w:rsid w:val="00913613"/>
    <w:rsid w:val="009300C4"/>
    <w:rsid w:val="009442DB"/>
    <w:rsid w:val="009515BB"/>
    <w:rsid w:val="0096187C"/>
    <w:rsid w:val="0096613B"/>
    <w:rsid w:val="00967673"/>
    <w:rsid w:val="009678FB"/>
    <w:rsid w:val="00967AE0"/>
    <w:rsid w:val="00972683"/>
    <w:rsid w:val="00975027"/>
    <w:rsid w:val="00985587"/>
    <w:rsid w:val="00990F67"/>
    <w:rsid w:val="009B258A"/>
    <w:rsid w:val="009C19FB"/>
    <w:rsid w:val="009C2170"/>
    <w:rsid w:val="009C2BF0"/>
    <w:rsid w:val="009C6766"/>
    <w:rsid w:val="009C6A9D"/>
    <w:rsid w:val="009D1B13"/>
    <w:rsid w:val="009D50BD"/>
    <w:rsid w:val="009E0000"/>
    <w:rsid w:val="009E7D65"/>
    <w:rsid w:val="009F50C0"/>
    <w:rsid w:val="009F6278"/>
    <w:rsid w:val="00A048D9"/>
    <w:rsid w:val="00A07483"/>
    <w:rsid w:val="00A170F8"/>
    <w:rsid w:val="00A31780"/>
    <w:rsid w:val="00A44E19"/>
    <w:rsid w:val="00A515B3"/>
    <w:rsid w:val="00A51EAD"/>
    <w:rsid w:val="00A52F80"/>
    <w:rsid w:val="00A54C37"/>
    <w:rsid w:val="00A602D7"/>
    <w:rsid w:val="00A7124B"/>
    <w:rsid w:val="00A82EBE"/>
    <w:rsid w:val="00A868BF"/>
    <w:rsid w:val="00A925D3"/>
    <w:rsid w:val="00A976D0"/>
    <w:rsid w:val="00A97928"/>
    <w:rsid w:val="00A97C3D"/>
    <w:rsid w:val="00A97CFC"/>
    <w:rsid w:val="00AA120C"/>
    <w:rsid w:val="00AA3AE6"/>
    <w:rsid w:val="00AC1DB5"/>
    <w:rsid w:val="00AC1FE8"/>
    <w:rsid w:val="00AC67B3"/>
    <w:rsid w:val="00AD4592"/>
    <w:rsid w:val="00AE5F31"/>
    <w:rsid w:val="00AE63C6"/>
    <w:rsid w:val="00AF3219"/>
    <w:rsid w:val="00B04899"/>
    <w:rsid w:val="00B129C8"/>
    <w:rsid w:val="00B14F3A"/>
    <w:rsid w:val="00B16F40"/>
    <w:rsid w:val="00B30681"/>
    <w:rsid w:val="00B34380"/>
    <w:rsid w:val="00B35CFA"/>
    <w:rsid w:val="00B451D7"/>
    <w:rsid w:val="00B6044E"/>
    <w:rsid w:val="00B674C6"/>
    <w:rsid w:val="00B67CC0"/>
    <w:rsid w:val="00B75443"/>
    <w:rsid w:val="00B87E7A"/>
    <w:rsid w:val="00B943C7"/>
    <w:rsid w:val="00B94779"/>
    <w:rsid w:val="00B97751"/>
    <w:rsid w:val="00BA5718"/>
    <w:rsid w:val="00BC06B1"/>
    <w:rsid w:val="00BD6308"/>
    <w:rsid w:val="00BD6456"/>
    <w:rsid w:val="00BE54E6"/>
    <w:rsid w:val="00BF5CAD"/>
    <w:rsid w:val="00C01B9B"/>
    <w:rsid w:val="00C03119"/>
    <w:rsid w:val="00C06ABA"/>
    <w:rsid w:val="00C17358"/>
    <w:rsid w:val="00C22DBE"/>
    <w:rsid w:val="00C32728"/>
    <w:rsid w:val="00C32E45"/>
    <w:rsid w:val="00C560EE"/>
    <w:rsid w:val="00C56D6F"/>
    <w:rsid w:val="00C6309E"/>
    <w:rsid w:val="00C6649F"/>
    <w:rsid w:val="00C720EE"/>
    <w:rsid w:val="00C77AA7"/>
    <w:rsid w:val="00C8080A"/>
    <w:rsid w:val="00C81674"/>
    <w:rsid w:val="00C918EA"/>
    <w:rsid w:val="00C95828"/>
    <w:rsid w:val="00C96BA1"/>
    <w:rsid w:val="00CA1164"/>
    <w:rsid w:val="00CA2775"/>
    <w:rsid w:val="00CB1811"/>
    <w:rsid w:val="00CB2A5F"/>
    <w:rsid w:val="00CB2DB0"/>
    <w:rsid w:val="00CB5D9E"/>
    <w:rsid w:val="00CC78DB"/>
    <w:rsid w:val="00CE6ABE"/>
    <w:rsid w:val="00D01D70"/>
    <w:rsid w:val="00D03CBE"/>
    <w:rsid w:val="00D168CD"/>
    <w:rsid w:val="00D23E6D"/>
    <w:rsid w:val="00D272E4"/>
    <w:rsid w:val="00D31DEF"/>
    <w:rsid w:val="00D329AB"/>
    <w:rsid w:val="00D431A8"/>
    <w:rsid w:val="00D4425E"/>
    <w:rsid w:val="00D54019"/>
    <w:rsid w:val="00D56D37"/>
    <w:rsid w:val="00D5734A"/>
    <w:rsid w:val="00D6161F"/>
    <w:rsid w:val="00D61F8F"/>
    <w:rsid w:val="00D7462B"/>
    <w:rsid w:val="00D81E97"/>
    <w:rsid w:val="00D83B73"/>
    <w:rsid w:val="00D85B07"/>
    <w:rsid w:val="00D96B25"/>
    <w:rsid w:val="00DC028C"/>
    <w:rsid w:val="00DC2356"/>
    <w:rsid w:val="00DC5AE7"/>
    <w:rsid w:val="00DD2F2C"/>
    <w:rsid w:val="00DD3020"/>
    <w:rsid w:val="00DE2CBD"/>
    <w:rsid w:val="00DF006C"/>
    <w:rsid w:val="00DF13DD"/>
    <w:rsid w:val="00DF2775"/>
    <w:rsid w:val="00E0167C"/>
    <w:rsid w:val="00E137FB"/>
    <w:rsid w:val="00E225C4"/>
    <w:rsid w:val="00E25D43"/>
    <w:rsid w:val="00E27AF5"/>
    <w:rsid w:val="00E33461"/>
    <w:rsid w:val="00E4374A"/>
    <w:rsid w:val="00E5107A"/>
    <w:rsid w:val="00E629C1"/>
    <w:rsid w:val="00E665FA"/>
    <w:rsid w:val="00E71840"/>
    <w:rsid w:val="00E7438B"/>
    <w:rsid w:val="00E81028"/>
    <w:rsid w:val="00E86252"/>
    <w:rsid w:val="00EA568D"/>
    <w:rsid w:val="00EB6D53"/>
    <w:rsid w:val="00EB7D68"/>
    <w:rsid w:val="00EC0450"/>
    <w:rsid w:val="00ED4E22"/>
    <w:rsid w:val="00ED5C00"/>
    <w:rsid w:val="00ED77B3"/>
    <w:rsid w:val="00EE7A10"/>
    <w:rsid w:val="00EF1F71"/>
    <w:rsid w:val="00EF5A3A"/>
    <w:rsid w:val="00F13DAE"/>
    <w:rsid w:val="00F227A8"/>
    <w:rsid w:val="00F254C3"/>
    <w:rsid w:val="00F26054"/>
    <w:rsid w:val="00F3055F"/>
    <w:rsid w:val="00F433A4"/>
    <w:rsid w:val="00F437B0"/>
    <w:rsid w:val="00F51EEA"/>
    <w:rsid w:val="00F54CF0"/>
    <w:rsid w:val="00F57004"/>
    <w:rsid w:val="00F57C9B"/>
    <w:rsid w:val="00F614D8"/>
    <w:rsid w:val="00F7127D"/>
    <w:rsid w:val="00F7539F"/>
    <w:rsid w:val="00F93C90"/>
    <w:rsid w:val="00FA1C06"/>
    <w:rsid w:val="00FB4120"/>
    <w:rsid w:val="00FB4272"/>
    <w:rsid w:val="00FB5A51"/>
    <w:rsid w:val="00FB61C3"/>
    <w:rsid w:val="00FB67CE"/>
    <w:rsid w:val="00FC601B"/>
    <w:rsid w:val="00FD0A72"/>
    <w:rsid w:val="00FD196D"/>
    <w:rsid w:val="00FD3C52"/>
    <w:rsid w:val="00FD5AD2"/>
    <w:rsid w:val="00FF60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C0"/>
  </w:style>
  <w:style w:type="paragraph" w:styleId="Balk2">
    <w:name w:val="heading 2"/>
    <w:basedOn w:val="Normal"/>
    <w:next w:val="Normal"/>
    <w:link w:val="Balk2Char"/>
    <w:uiPriority w:val="99"/>
    <w:qFormat/>
    <w:rsid w:val="009F50C0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uiPriority w:val="99"/>
    <w:qFormat/>
    <w:rsid w:val="009F50C0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uiPriority w:val="99"/>
    <w:qFormat/>
    <w:rsid w:val="009F50C0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F50C0"/>
    <w:rPr>
      <w:rFonts w:cs="Times New Roman"/>
      <w:b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9F50C0"/>
    <w:rPr>
      <w:rFonts w:cs="Times New Roman"/>
      <w:b/>
      <w:u w:val="single"/>
      <w:lang w:val="tr-TR" w:eastAsia="tr-TR" w:bidi="ar-SA"/>
    </w:rPr>
  </w:style>
  <w:style w:type="character" w:customStyle="1" w:styleId="Balk5Char">
    <w:name w:val="Başlık 5 Char"/>
    <w:link w:val="Balk5"/>
    <w:uiPriority w:val="99"/>
    <w:locked/>
    <w:rsid w:val="009F50C0"/>
    <w:rPr>
      <w:rFonts w:cs="Times New Roman"/>
      <w:b/>
      <w:lang w:val="tr-TR" w:eastAsia="tr-TR" w:bidi="ar-SA"/>
    </w:rPr>
  </w:style>
  <w:style w:type="paragraph" w:styleId="KonuBal">
    <w:name w:val="Title"/>
    <w:basedOn w:val="Normal"/>
    <w:link w:val="KonuBalChar"/>
    <w:uiPriority w:val="99"/>
    <w:qFormat/>
    <w:rsid w:val="009F50C0"/>
    <w:pPr>
      <w:shd w:val="pct15" w:color="auto" w:fill="FFFFFF"/>
      <w:spacing w:line="360" w:lineRule="auto"/>
      <w:jc w:val="center"/>
    </w:pPr>
    <w:rPr>
      <w:b/>
      <w:sz w:val="24"/>
    </w:rPr>
  </w:style>
  <w:style w:type="character" w:customStyle="1" w:styleId="KonuBalChar">
    <w:name w:val="Konu Başlığı Char"/>
    <w:link w:val="KonuBal"/>
    <w:uiPriority w:val="99"/>
    <w:locked/>
    <w:rsid w:val="009F50C0"/>
    <w:rPr>
      <w:rFonts w:cs="Times New Roman"/>
      <w:b/>
      <w:sz w:val="24"/>
      <w:lang w:val="tr-TR" w:eastAsia="tr-TR" w:bidi="ar-SA"/>
    </w:rPr>
  </w:style>
  <w:style w:type="paragraph" w:styleId="GvdeMetni">
    <w:name w:val="Body Text"/>
    <w:basedOn w:val="Normal"/>
    <w:link w:val="GvdeMetniChar"/>
    <w:uiPriority w:val="99"/>
    <w:rsid w:val="009F50C0"/>
    <w:pPr>
      <w:spacing w:after="120"/>
    </w:pPr>
  </w:style>
  <w:style w:type="character" w:customStyle="1" w:styleId="GvdeMetniChar">
    <w:name w:val="Gövde Metni Char"/>
    <w:link w:val="GvdeMetni"/>
    <w:uiPriority w:val="99"/>
    <w:locked/>
    <w:rsid w:val="009F50C0"/>
    <w:rPr>
      <w:rFonts w:cs="Times New Roman"/>
      <w:lang w:val="tr-TR" w:eastAsia="tr-TR" w:bidi="ar-SA"/>
    </w:rPr>
  </w:style>
  <w:style w:type="paragraph" w:customStyle="1" w:styleId="Default">
    <w:name w:val="Default"/>
    <w:uiPriority w:val="99"/>
    <w:rsid w:val="00D85B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27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F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Huriye</dc:creator>
  <cp:keywords/>
  <dc:description/>
  <cp:lastModifiedBy>Windows Kullanıcısı</cp:lastModifiedBy>
  <cp:revision>16</cp:revision>
  <cp:lastPrinted>2019-07-11T12:59:00Z</cp:lastPrinted>
  <dcterms:created xsi:type="dcterms:W3CDTF">2013-03-21T23:38:00Z</dcterms:created>
  <dcterms:modified xsi:type="dcterms:W3CDTF">2019-07-11T13:00:00Z</dcterms:modified>
</cp:coreProperties>
</file>